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18" w:rsidRPr="003C7318" w:rsidRDefault="003C7318" w:rsidP="003C7318">
      <w:pPr>
        <w:suppressAutoHyphens/>
        <w:spacing w:after="0" w:line="100" w:lineRule="atLeast"/>
        <w:jc w:val="right"/>
        <w:rPr>
          <w:rFonts w:ascii="Arial" w:eastAsia="Lucida Sans Unicode" w:hAnsi="Arial" w:cs="Arial"/>
          <w:color w:val="000000"/>
          <w:kern w:val="2"/>
          <w:sz w:val="24"/>
          <w:szCs w:val="24"/>
          <w:lang w:eastAsia="ar-SA"/>
        </w:rPr>
      </w:pPr>
    </w:p>
    <w:p w:rsidR="003C7318" w:rsidRPr="003C7318" w:rsidRDefault="003C7318" w:rsidP="003C7318">
      <w:pPr>
        <w:tabs>
          <w:tab w:val="left" w:pos="7340"/>
        </w:tabs>
        <w:suppressAutoHyphens/>
        <w:spacing w:after="0" w:line="100" w:lineRule="atLeast"/>
        <w:rPr>
          <w:rFonts w:ascii="Arial" w:eastAsia="Lucida Sans Unicode" w:hAnsi="Arial" w:cs="Arial"/>
          <w:color w:val="000000"/>
          <w:kern w:val="2"/>
          <w:sz w:val="24"/>
          <w:szCs w:val="24"/>
          <w:lang w:eastAsia="ar-SA"/>
        </w:rPr>
      </w:pPr>
    </w:p>
    <w:p w:rsidR="003C7318" w:rsidRPr="003C7318" w:rsidRDefault="003C7318" w:rsidP="003C7318">
      <w:pPr>
        <w:suppressAutoHyphens/>
        <w:spacing w:after="0" w:line="100" w:lineRule="atLeast"/>
        <w:jc w:val="right"/>
        <w:rPr>
          <w:rFonts w:ascii="Arial" w:eastAsia="Lucida Sans Unicode" w:hAnsi="Arial" w:cs="Arial"/>
          <w:color w:val="000000"/>
          <w:kern w:val="2"/>
          <w:sz w:val="24"/>
          <w:szCs w:val="24"/>
          <w:lang w:eastAsia="ar-SA"/>
        </w:rPr>
      </w:pPr>
    </w:p>
    <w:p w:rsidR="003C7318" w:rsidRPr="003C7318" w:rsidRDefault="003C7318" w:rsidP="003C7318">
      <w:pPr>
        <w:suppressAutoHyphens/>
        <w:spacing w:after="0" w:line="100" w:lineRule="atLeast"/>
        <w:jc w:val="right"/>
        <w:rPr>
          <w:rFonts w:ascii="Arial" w:eastAsia="Lucida Sans Unicode" w:hAnsi="Arial" w:cs="Arial"/>
          <w:color w:val="000000"/>
          <w:kern w:val="2"/>
          <w:sz w:val="24"/>
          <w:szCs w:val="24"/>
          <w:lang w:eastAsia="ar-SA"/>
        </w:rPr>
      </w:pPr>
    </w:p>
    <w:p w:rsidR="003C7318" w:rsidRPr="003C7318" w:rsidRDefault="003C7318" w:rsidP="003C7318">
      <w:pPr>
        <w:suppressAutoHyphens/>
        <w:spacing w:after="0" w:line="100" w:lineRule="atLeast"/>
        <w:jc w:val="right"/>
        <w:rPr>
          <w:rFonts w:ascii="Arial" w:eastAsia="Lucida Sans Unicode" w:hAnsi="Arial" w:cs="Arial"/>
          <w:color w:val="000000"/>
          <w:kern w:val="2"/>
          <w:sz w:val="24"/>
          <w:szCs w:val="24"/>
          <w:lang w:eastAsia="ar-SA"/>
        </w:rPr>
      </w:pPr>
    </w:p>
    <w:p w:rsidR="003C7318" w:rsidRPr="003C7318" w:rsidRDefault="003C7318" w:rsidP="003C7318">
      <w:pPr>
        <w:suppressAutoHyphens/>
        <w:spacing w:after="0" w:line="100" w:lineRule="atLeast"/>
        <w:jc w:val="right"/>
        <w:rPr>
          <w:rFonts w:ascii="Arial" w:eastAsia="Lucida Sans Unicode" w:hAnsi="Arial" w:cs="Arial"/>
          <w:color w:val="000000"/>
          <w:kern w:val="2"/>
          <w:sz w:val="24"/>
          <w:szCs w:val="24"/>
          <w:lang w:eastAsia="ar-SA"/>
        </w:rPr>
      </w:pPr>
    </w:p>
    <w:p w:rsidR="003C7318" w:rsidRPr="003C7318" w:rsidRDefault="003C7318" w:rsidP="003C7318">
      <w:pPr>
        <w:suppressAutoHyphens/>
        <w:spacing w:after="0" w:line="100" w:lineRule="atLeast"/>
        <w:jc w:val="right"/>
        <w:rPr>
          <w:rFonts w:ascii="Arial" w:eastAsia="Lucida Sans Unicode" w:hAnsi="Arial" w:cs="Arial"/>
          <w:color w:val="000000"/>
          <w:kern w:val="2"/>
          <w:sz w:val="24"/>
          <w:szCs w:val="24"/>
          <w:lang w:eastAsia="ar-SA"/>
        </w:rPr>
      </w:pPr>
    </w:p>
    <w:p w:rsidR="003C7318" w:rsidRPr="003C7318" w:rsidRDefault="003C7318" w:rsidP="003C7318">
      <w:pPr>
        <w:suppressAutoHyphens/>
        <w:spacing w:after="0" w:line="100" w:lineRule="atLeast"/>
        <w:jc w:val="right"/>
        <w:rPr>
          <w:rFonts w:ascii="Arial" w:eastAsia="Lucida Sans Unicode" w:hAnsi="Arial" w:cs="Arial"/>
          <w:color w:val="000000"/>
          <w:kern w:val="2"/>
          <w:sz w:val="24"/>
          <w:szCs w:val="24"/>
          <w:lang w:eastAsia="ar-SA"/>
        </w:rPr>
      </w:pPr>
    </w:p>
    <w:p w:rsidR="003C7318" w:rsidRPr="003C7318" w:rsidRDefault="003C7318" w:rsidP="003C7318">
      <w:pPr>
        <w:suppressAutoHyphens/>
        <w:spacing w:after="0" w:line="100" w:lineRule="atLeast"/>
        <w:jc w:val="right"/>
        <w:rPr>
          <w:rFonts w:ascii="Arial" w:eastAsia="Lucida Sans Unicode" w:hAnsi="Arial" w:cs="Arial"/>
          <w:color w:val="000000"/>
          <w:kern w:val="2"/>
          <w:sz w:val="24"/>
          <w:szCs w:val="24"/>
          <w:lang w:eastAsia="ar-SA"/>
        </w:rPr>
      </w:pPr>
    </w:p>
    <w:p w:rsidR="003C7318" w:rsidRPr="003C7318" w:rsidRDefault="003C7318" w:rsidP="003C7318">
      <w:pPr>
        <w:suppressAutoHyphens/>
        <w:spacing w:after="0" w:line="100" w:lineRule="atLeast"/>
        <w:jc w:val="right"/>
        <w:rPr>
          <w:rFonts w:ascii="Arial" w:eastAsia="Lucida Sans Unicode" w:hAnsi="Arial" w:cs="Arial"/>
          <w:color w:val="000000"/>
          <w:kern w:val="2"/>
          <w:sz w:val="24"/>
          <w:szCs w:val="24"/>
          <w:lang w:eastAsia="ar-SA"/>
        </w:rPr>
      </w:pPr>
    </w:p>
    <w:p w:rsidR="003C7318" w:rsidRPr="003C7318" w:rsidRDefault="003C7318" w:rsidP="003C7318">
      <w:pPr>
        <w:suppressAutoHyphens/>
        <w:spacing w:after="0" w:line="100" w:lineRule="atLeast"/>
        <w:jc w:val="right"/>
        <w:rPr>
          <w:rFonts w:ascii="Arial" w:eastAsia="Lucida Sans Unicode" w:hAnsi="Arial" w:cs="Arial"/>
          <w:color w:val="000000"/>
          <w:kern w:val="2"/>
          <w:sz w:val="24"/>
          <w:szCs w:val="24"/>
          <w:lang w:eastAsia="ar-SA"/>
        </w:rPr>
      </w:pPr>
    </w:p>
    <w:p w:rsidR="003C7318" w:rsidRPr="003C7318" w:rsidRDefault="003C7318" w:rsidP="003C7318">
      <w:pPr>
        <w:suppressAutoHyphens/>
        <w:spacing w:after="0" w:line="100" w:lineRule="atLeast"/>
        <w:jc w:val="right"/>
        <w:rPr>
          <w:rFonts w:ascii="Arial" w:eastAsia="Lucida Sans Unicode" w:hAnsi="Arial" w:cs="Arial"/>
          <w:color w:val="000000"/>
          <w:kern w:val="2"/>
          <w:sz w:val="24"/>
          <w:szCs w:val="24"/>
          <w:lang w:val="en-US" w:eastAsia="ar-SA"/>
        </w:rPr>
      </w:pPr>
    </w:p>
    <w:p w:rsidR="003C7318" w:rsidRPr="003C7318" w:rsidRDefault="003C7318" w:rsidP="003C7318">
      <w:pPr>
        <w:suppressAutoHyphens/>
        <w:spacing w:after="0" w:line="100" w:lineRule="atLeast"/>
        <w:jc w:val="right"/>
        <w:rPr>
          <w:rFonts w:ascii="Arial" w:eastAsia="Lucida Sans Unicode" w:hAnsi="Arial" w:cs="Arial"/>
          <w:color w:val="000000"/>
          <w:kern w:val="2"/>
          <w:sz w:val="24"/>
          <w:szCs w:val="24"/>
          <w:lang w:val="en-US" w:eastAsia="ar-SA"/>
        </w:rPr>
      </w:pPr>
    </w:p>
    <w:p w:rsidR="003C7318" w:rsidRPr="003C7318" w:rsidRDefault="003C7318" w:rsidP="003C7318">
      <w:pPr>
        <w:suppressAutoHyphens/>
        <w:spacing w:after="0" w:line="100" w:lineRule="atLeast"/>
        <w:jc w:val="right"/>
        <w:rPr>
          <w:rFonts w:ascii="Arial" w:eastAsia="Lucida Sans Unicode" w:hAnsi="Arial" w:cs="Arial"/>
          <w:color w:val="000000"/>
          <w:kern w:val="2"/>
          <w:sz w:val="24"/>
          <w:szCs w:val="24"/>
          <w:lang w:eastAsia="ar-SA"/>
        </w:rPr>
      </w:pPr>
    </w:p>
    <w:p w:rsidR="003C7318" w:rsidRPr="003C7318" w:rsidRDefault="003C7318" w:rsidP="003C7318">
      <w:pPr>
        <w:suppressAutoHyphens/>
        <w:spacing w:after="0" w:line="100" w:lineRule="atLeast"/>
        <w:jc w:val="right"/>
        <w:rPr>
          <w:rFonts w:ascii="Arial" w:eastAsia="Lucida Sans Unicode" w:hAnsi="Arial" w:cs="Arial"/>
          <w:color w:val="000000"/>
          <w:kern w:val="2"/>
          <w:sz w:val="24"/>
          <w:szCs w:val="24"/>
          <w:lang w:eastAsia="ar-SA"/>
        </w:rPr>
      </w:pPr>
    </w:p>
    <w:p w:rsidR="003C7318" w:rsidRPr="003C7318" w:rsidRDefault="003C7318" w:rsidP="003C7318">
      <w:pPr>
        <w:suppressAutoHyphens/>
        <w:spacing w:after="0" w:line="420" w:lineRule="atLeast"/>
        <w:jc w:val="center"/>
        <w:rPr>
          <w:rFonts w:ascii="Times New Roman" w:eastAsia="Lucida Sans Unicode" w:hAnsi="Times New Roman" w:cs="Times New Roman"/>
          <w:b/>
          <w:kern w:val="2"/>
          <w:sz w:val="28"/>
          <w:szCs w:val="28"/>
          <w:lang w:eastAsia="ar-SA"/>
        </w:rPr>
      </w:pPr>
      <w:r w:rsidRPr="003C7318">
        <w:rPr>
          <w:rFonts w:ascii="Times New Roman" w:eastAsia="Lucida Sans Unicode" w:hAnsi="Times New Roman" w:cs="Times New Roman"/>
          <w:b/>
          <w:kern w:val="2"/>
          <w:sz w:val="28"/>
          <w:szCs w:val="28"/>
          <w:lang w:eastAsia="ar-SA"/>
        </w:rPr>
        <w:t>МЕТОДИЧЕСКИЕ РЕКОМЕНДАЦИИ</w:t>
      </w:r>
    </w:p>
    <w:p w:rsidR="003C7318" w:rsidRPr="003C7318" w:rsidRDefault="003C7318" w:rsidP="003C7318">
      <w:pPr>
        <w:suppressAutoHyphens/>
        <w:spacing w:after="0" w:line="420" w:lineRule="atLeast"/>
        <w:jc w:val="center"/>
        <w:rPr>
          <w:rFonts w:ascii="Times New Roman" w:eastAsia="Lucida Sans Unicode" w:hAnsi="Times New Roman" w:cs="Times New Roman"/>
          <w:b/>
          <w:kern w:val="2"/>
          <w:sz w:val="28"/>
          <w:szCs w:val="28"/>
          <w:lang w:eastAsia="ar-SA"/>
        </w:rPr>
      </w:pPr>
      <w:r w:rsidRPr="003C7318">
        <w:rPr>
          <w:rFonts w:ascii="Times New Roman" w:eastAsia="Lucida Sans Unicode" w:hAnsi="Times New Roman" w:cs="Times New Roman"/>
          <w:b/>
          <w:kern w:val="2"/>
          <w:sz w:val="28"/>
          <w:szCs w:val="28"/>
          <w:lang w:eastAsia="ar-SA"/>
        </w:rPr>
        <w:t>о порядке взаимодействия внешнего пилота (оператора) БВС</w:t>
      </w:r>
    </w:p>
    <w:p w:rsidR="003C7318" w:rsidRPr="006718A2" w:rsidRDefault="00E25FD0" w:rsidP="003C7318">
      <w:pPr>
        <w:suppressAutoHyphens/>
        <w:spacing w:after="0" w:line="100" w:lineRule="atLeast"/>
        <w:jc w:val="center"/>
        <w:rPr>
          <w:rFonts w:ascii="Times New Roman" w:eastAsia="Lucida Sans Unicode" w:hAnsi="Times New Roman" w:cs="Times New Roman"/>
          <w:b/>
          <w:kern w:val="2"/>
          <w:sz w:val="28"/>
          <w:szCs w:val="28"/>
          <w:lang w:eastAsia="ar-SA"/>
        </w:rPr>
      </w:pPr>
      <w:r>
        <w:rPr>
          <w:rFonts w:ascii="Times New Roman" w:eastAsia="Lucida Sans Unicode" w:hAnsi="Times New Roman" w:cs="Times New Roman"/>
          <w:b/>
          <w:kern w:val="2"/>
          <w:sz w:val="28"/>
          <w:szCs w:val="28"/>
          <w:lang w:eastAsia="ar-SA"/>
        </w:rPr>
        <w:t>с Красноярским Центром О</w:t>
      </w:r>
      <w:r w:rsidR="003C7318" w:rsidRPr="003C7318">
        <w:rPr>
          <w:rFonts w:ascii="Times New Roman" w:eastAsia="Lucida Sans Unicode" w:hAnsi="Times New Roman" w:cs="Times New Roman"/>
          <w:b/>
          <w:kern w:val="2"/>
          <w:sz w:val="28"/>
          <w:szCs w:val="28"/>
          <w:lang w:eastAsia="ar-SA"/>
        </w:rPr>
        <w:t>ВД при организации полетов БВС</w:t>
      </w:r>
      <w:r w:rsidR="006718A2">
        <w:rPr>
          <w:rFonts w:ascii="Times New Roman" w:eastAsia="Lucida Sans Unicode" w:hAnsi="Times New Roman" w:cs="Times New Roman"/>
          <w:b/>
          <w:kern w:val="2"/>
          <w:sz w:val="28"/>
          <w:szCs w:val="28"/>
          <w:lang w:eastAsia="ar-SA"/>
        </w:rPr>
        <w:t>.</w:t>
      </w:r>
    </w:p>
    <w:p w:rsidR="006718A2" w:rsidRPr="006718A2" w:rsidRDefault="006718A2" w:rsidP="003C7318">
      <w:pPr>
        <w:suppressAutoHyphens/>
        <w:spacing w:after="0" w:line="100" w:lineRule="atLeast"/>
        <w:jc w:val="center"/>
        <w:rPr>
          <w:rFonts w:ascii="Times New Roman" w:eastAsia="Lucida Sans Unicode" w:hAnsi="Times New Roman" w:cs="Times New Roman"/>
          <w:b/>
          <w:kern w:val="2"/>
          <w:sz w:val="28"/>
          <w:szCs w:val="28"/>
          <w:lang w:eastAsia="ar-SA"/>
        </w:rPr>
      </w:pPr>
    </w:p>
    <w:p w:rsidR="00B12602" w:rsidRPr="003C7318" w:rsidRDefault="00B12602" w:rsidP="003C7318">
      <w:pPr>
        <w:suppressAutoHyphens/>
        <w:spacing w:after="0" w:line="100" w:lineRule="atLeast"/>
        <w:jc w:val="center"/>
        <w:rPr>
          <w:rFonts w:ascii="Arial" w:eastAsia="Lucida Sans Unicode" w:hAnsi="Arial" w:cs="Arial"/>
          <w:color w:val="000000"/>
          <w:kern w:val="2"/>
          <w:sz w:val="24"/>
          <w:szCs w:val="24"/>
          <w:lang w:eastAsia="ar-SA"/>
        </w:rPr>
      </w:pPr>
    </w:p>
    <w:p w:rsidR="003C7318" w:rsidRPr="003C7318" w:rsidRDefault="003C7318" w:rsidP="003C7318">
      <w:pPr>
        <w:suppressAutoHyphens/>
        <w:spacing w:after="0" w:line="100" w:lineRule="atLeast"/>
        <w:rPr>
          <w:rFonts w:ascii="Arial" w:eastAsia="Lucida Sans Unicode" w:hAnsi="Arial" w:cs="Arial"/>
          <w:color w:val="000000"/>
          <w:kern w:val="2"/>
          <w:sz w:val="24"/>
          <w:szCs w:val="24"/>
          <w:lang w:eastAsia="ar-SA"/>
        </w:rPr>
      </w:pPr>
    </w:p>
    <w:p w:rsidR="003C7318" w:rsidRPr="003C7318" w:rsidRDefault="003C7318" w:rsidP="003C7318">
      <w:pPr>
        <w:suppressAutoHyphens/>
        <w:spacing w:after="0" w:line="100" w:lineRule="atLeast"/>
        <w:rPr>
          <w:rFonts w:ascii="Arial" w:eastAsia="Lucida Sans Unicode" w:hAnsi="Arial" w:cs="Arial"/>
          <w:color w:val="000000"/>
          <w:kern w:val="2"/>
          <w:sz w:val="24"/>
          <w:szCs w:val="24"/>
          <w:lang w:eastAsia="ar-SA"/>
        </w:rPr>
      </w:pPr>
    </w:p>
    <w:p w:rsidR="003C7318" w:rsidRPr="003C7318" w:rsidRDefault="003C7318" w:rsidP="003C7318">
      <w:pPr>
        <w:suppressAutoHyphens/>
        <w:spacing w:after="0" w:line="100" w:lineRule="atLeast"/>
        <w:rPr>
          <w:rFonts w:ascii="Arial" w:eastAsia="Lucida Sans Unicode" w:hAnsi="Arial" w:cs="Arial"/>
          <w:color w:val="000000"/>
          <w:kern w:val="2"/>
          <w:sz w:val="24"/>
          <w:szCs w:val="24"/>
          <w:lang w:eastAsia="ar-SA"/>
        </w:rPr>
      </w:pPr>
    </w:p>
    <w:p w:rsidR="003C7318" w:rsidRPr="003C7318" w:rsidRDefault="003C7318" w:rsidP="003C7318">
      <w:pPr>
        <w:suppressAutoHyphens/>
        <w:spacing w:after="0" w:line="100" w:lineRule="atLeast"/>
        <w:rPr>
          <w:rFonts w:ascii="Arial" w:eastAsia="Lucida Sans Unicode" w:hAnsi="Arial" w:cs="Arial"/>
          <w:color w:val="000000"/>
          <w:kern w:val="2"/>
          <w:sz w:val="24"/>
          <w:szCs w:val="24"/>
          <w:lang w:eastAsia="ar-SA"/>
        </w:rPr>
      </w:pPr>
    </w:p>
    <w:p w:rsidR="003C7318" w:rsidRPr="003C7318" w:rsidRDefault="003C7318" w:rsidP="003C7318">
      <w:pPr>
        <w:suppressAutoHyphens/>
        <w:spacing w:after="0" w:line="100" w:lineRule="atLeast"/>
        <w:rPr>
          <w:rFonts w:ascii="Arial" w:eastAsia="Lucida Sans Unicode" w:hAnsi="Arial" w:cs="Arial"/>
          <w:color w:val="000000"/>
          <w:kern w:val="2"/>
          <w:sz w:val="24"/>
          <w:szCs w:val="24"/>
          <w:lang w:eastAsia="ar-SA"/>
        </w:rPr>
      </w:pPr>
    </w:p>
    <w:p w:rsidR="003C7318" w:rsidRPr="003C7318" w:rsidRDefault="003C7318" w:rsidP="003C7318">
      <w:pPr>
        <w:suppressAutoHyphens/>
        <w:spacing w:after="0" w:line="100" w:lineRule="atLeast"/>
        <w:rPr>
          <w:rFonts w:ascii="Arial" w:eastAsia="Lucida Sans Unicode" w:hAnsi="Arial" w:cs="Arial"/>
          <w:color w:val="000000"/>
          <w:kern w:val="2"/>
          <w:sz w:val="24"/>
          <w:szCs w:val="24"/>
          <w:lang w:eastAsia="ar-SA"/>
        </w:rPr>
      </w:pPr>
    </w:p>
    <w:p w:rsidR="003C7318" w:rsidRPr="003C7318" w:rsidRDefault="003C7318" w:rsidP="003C7318">
      <w:pPr>
        <w:suppressAutoHyphens/>
        <w:spacing w:after="0" w:line="100" w:lineRule="atLeast"/>
        <w:rPr>
          <w:rFonts w:ascii="Arial" w:eastAsia="Lucida Sans Unicode" w:hAnsi="Arial" w:cs="Arial"/>
          <w:color w:val="000000"/>
          <w:kern w:val="2"/>
          <w:sz w:val="24"/>
          <w:szCs w:val="24"/>
          <w:lang w:eastAsia="ar-SA"/>
        </w:rPr>
      </w:pPr>
    </w:p>
    <w:p w:rsidR="003C7318" w:rsidRPr="003C7318" w:rsidRDefault="003C7318" w:rsidP="003C7318">
      <w:pPr>
        <w:suppressAutoHyphens/>
        <w:spacing w:after="0" w:line="100" w:lineRule="atLeast"/>
        <w:rPr>
          <w:rFonts w:ascii="Arial" w:eastAsia="Lucida Sans Unicode" w:hAnsi="Arial" w:cs="Arial"/>
          <w:color w:val="000000"/>
          <w:kern w:val="2"/>
          <w:sz w:val="24"/>
          <w:szCs w:val="24"/>
          <w:lang w:eastAsia="ar-SA"/>
        </w:rPr>
      </w:pPr>
    </w:p>
    <w:p w:rsidR="003C7318" w:rsidRPr="003C7318" w:rsidRDefault="003C7318" w:rsidP="003C7318">
      <w:pPr>
        <w:suppressAutoHyphens/>
        <w:spacing w:after="0" w:line="100" w:lineRule="atLeast"/>
        <w:rPr>
          <w:rFonts w:ascii="Arial" w:eastAsia="Lucida Sans Unicode" w:hAnsi="Arial" w:cs="Arial"/>
          <w:color w:val="000000"/>
          <w:kern w:val="2"/>
          <w:sz w:val="24"/>
          <w:szCs w:val="24"/>
          <w:lang w:eastAsia="ar-SA"/>
        </w:rPr>
      </w:pPr>
    </w:p>
    <w:p w:rsidR="003C7318" w:rsidRPr="003C7318" w:rsidRDefault="003C7318" w:rsidP="003C7318">
      <w:pPr>
        <w:tabs>
          <w:tab w:val="left" w:pos="8360"/>
        </w:tabs>
        <w:suppressAutoHyphens/>
        <w:spacing w:after="0" w:line="100" w:lineRule="atLeast"/>
        <w:rPr>
          <w:rFonts w:ascii="Arial" w:eastAsia="Lucida Sans Unicode" w:hAnsi="Arial" w:cs="Arial"/>
          <w:color w:val="000000"/>
          <w:kern w:val="2"/>
          <w:sz w:val="24"/>
          <w:szCs w:val="24"/>
          <w:lang w:eastAsia="ar-SA"/>
        </w:rPr>
      </w:pPr>
      <w:r w:rsidRPr="003C7318">
        <w:rPr>
          <w:rFonts w:ascii="Arial" w:eastAsia="Lucida Sans Unicode" w:hAnsi="Arial" w:cs="Arial"/>
          <w:color w:val="000000"/>
          <w:kern w:val="2"/>
          <w:sz w:val="24"/>
          <w:szCs w:val="24"/>
          <w:lang w:eastAsia="ar-SA"/>
        </w:rPr>
        <w:tab/>
      </w:r>
    </w:p>
    <w:p w:rsidR="003C7318" w:rsidRPr="003C7318" w:rsidRDefault="003C7318" w:rsidP="003C7318">
      <w:pPr>
        <w:suppressAutoHyphens/>
        <w:spacing w:after="0" w:line="100" w:lineRule="atLeast"/>
        <w:rPr>
          <w:rFonts w:ascii="Arial" w:eastAsia="Lucida Sans Unicode" w:hAnsi="Arial" w:cs="Arial"/>
          <w:color w:val="000000"/>
          <w:kern w:val="2"/>
          <w:sz w:val="24"/>
          <w:szCs w:val="24"/>
          <w:lang w:eastAsia="ar-SA"/>
        </w:rPr>
      </w:pPr>
    </w:p>
    <w:p w:rsidR="003C7318" w:rsidRPr="003C7318" w:rsidRDefault="003C7318" w:rsidP="003C7318">
      <w:pPr>
        <w:suppressAutoHyphens/>
        <w:spacing w:after="0" w:line="100" w:lineRule="atLeast"/>
        <w:rPr>
          <w:rFonts w:ascii="Arial" w:eastAsia="Lucida Sans Unicode" w:hAnsi="Arial" w:cs="Arial"/>
          <w:color w:val="000000"/>
          <w:kern w:val="2"/>
          <w:sz w:val="24"/>
          <w:szCs w:val="24"/>
          <w:lang w:eastAsia="ar-SA"/>
        </w:rPr>
      </w:pPr>
    </w:p>
    <w:p w:rsidR="003C7318" w:rsidRPr="003C7318" w:rsidRDefault="003C7318" w:rsidP="003C7318">
      <w:pPr>
        <w:suppressAutoHyphens/>
        <w:spacing w:after="0" w:line="100" w:lineRule="atLeast"/>
        <w:rPr>
          <w:rFonts w:ascii="Arial" w:eastAsia="Lucida Sans Unicode" w:hAnsi="Arial" w:cs="Arial"/>
          <w:color w:val="000000"/>
          <w:kern w:val="2"/>
          <w:sz w:val="24"/>
          <w:szCs w:val="24"/>
          <w:lang w:eastAsia="ar-SA"/>
        </w:rPr>
      </w:pPr>
    </w:p>
    <w:p w:rsidR="003C7318" w:rsidRPr="003C7318" w:rsidRDefault="003C7318" w:rsidP="003C7318">
      <w:pPr>
        <w:suppressAutoHyphens/>
        <w:spacing w:after="0" w:line="100" w:lineRule="atLeast"/>
        <w:rPr>
          <w:rFonts w:ascii="Arial" w:eastAsia="Lucida Sans Unicode" w:hAnsi="Arial" w:cs="Arial"/>
          <w:color w:val="000000"/>
          <w:kern w:val="2"/>
          <w:sz w:val="24"/>
          <w:szCs w:val="24"/>
          <w:lang w:eastAsia="ar-SA"/>
        </w:rPr>
      </w:pPr>
    </w:p>
    <w:p w:rsidR="003C7318" w:rsidRPr="003C7318" w:rsidRDefault="003C7318" w:rsidP="003C7318">
      <w:pPr>
        <w:suppressAutoHyphens/>
        <w:spacing w:after="0" w:line="100" w:lineRule="atLeast"/>
        <w:rPr>
          <w:rFonts w:ascii="Arial" w:eastAsia="Lucida Sans Unicode" w:hAnsi="Arial" w:cs="Arial"/>
          <w:color w:val="000000"/>
          <w:kern w:val="2"/>
          <w:sz w:val="24"/>
          <w:szCs w:val="24"/>
          <w:lang w:eastAsia="ar-SA"/>
        </w:rPr>
      </w:pPr>
    </w:p>
    <w:p w:rsidR="003C7318" w:rsidRPr="003C7318" w:rsidRDefault="003C7318" w:rsidP="003C7318">
      <w:pPr>
        <w:suppressAutoHyphens/>
        <w:spacing w:after="0" w:line="100" w:lineRule="atLeast"/>
        <w:rPr>
          <w:rFonts w:ascii="Arial" w:eastAsia="Lucida Sans Unicode" w:hAnsi="Arial" w:cs="Arial"/>
          <w:color w:val="000000"/>
          <w:kern w:val="2"/>
          <w:sz w:val="24"/>
          <w:szCs w:val="24"/>
          <w:lang w:eastAsia="ar-SA"/>
        </w:rPr>
      </w:pPr>
    </w:p>
    <w:p w:rsidR="003C7318" w:rsidRPr="003C7318" w:rsidRDefault="003C7318" w:rsidP="003C7318">
      <w:pPr>
        <w:suppressAutoHyphens/>
        <w:spacing w:after="0" w:line="100" w:lineRule="atLeast"/>
        <w:rPr>
          <w:rFonts w:ascii="Arial" w:eastAsia="Lucida Sans Unicode" w:hAnsi="Arial" w:cs="Arial"/>
          <w:color w:val="000000"/>
          <w:kern w:val="2"/>
          <w:sz w:val="24"/>
          <w:szCs w:val="24"/>
          <w:lang w:eastAsia="ar-SA"/>
        </w:rPr>
      </w:pPr>
    </w:p>
    <w:p w:rsidR="003C7318" w:rsidRPr="003C7318" w:rsidRDefault="003C7318" w:rsidP="003C7318">
      <w:pPr>
        <w:suppressAutoHyphens/>
        <w:spacing w:after="0" w:line="100" w:lineRule="atLeast"/>
        <w:rPr>
          <w:rFonts w:ascii="Arial" w:eastAsia="Lucida Sans Unicode" w:hAnsi="Arial" w:cs="Arial"/>
          <w:color w:val="000000"/>
          <w:kern w:val="2"/>
          <w:sz w:val="24"/>
          <w:szCs w:val="24"/>
          <w:lang w:eastAsia="ar-SA"/>
        </w:rPr>
      </w:pPr>
    </w:p>
    <w:p w:rsidR="003C7318" w:rsidRPr="003C7318" w:rsidRDefault="003C7318" w:rsidP="003C7318">
      <w:pPr>
        <w:suppressAutoHyphens/>
        <w:spacing w:after="0" w:line="100" w:lineRule="atLeast"/>
        <w:rPr>
          <w:rFonts w:ascii="Arial" w:eastAsia="Lucida Sans Unicode" w:hAnsi="Arial" w:cs="Arial"/>
          <w:color w:val="000000"/>
          <w:kern w:val="2"/>
          <w:sz w:val="24"/>
          <w:szCs w:val="24"/>
          <w:lang w:eastAsia="ar-SA"/>
        </w:rPr>
      </w:pPr>
    </w:p>
    <w:p w:rsidR="003C7318" w:rsidRPr="003C7318" w:rsidRDefault="003C7318" w:rsidP="003C7318">
      <w:pPr>
        <w:suppressAutoHyphens/>
        <w:spacing w:after="0" w:line="100" w:lineRule="atLeast"/>
        <w:rPr>
          <w:rFonts w:ascii="Arial" w:eastAsia="Lucida Sans Unicode" w:hAnsi="Arial" w:cs="Arial"/>
          <w:color w:val="000000"/>
          <w:kern w:val="2"/>
          <w:sz w:val="24"/>
          <w:szCs w:val="24"/>
          <w:lang w:eastAsia="ar-SA"/>
        </w:rPr>
      </w:pPr>
    </w:p>
    <w:p w:rsidR="003C7318" w:rsidRPr="003C7318" w:rsidRDefault="003C7318" w:rsidP="003C7318">
      <w:pPr>
        <w:suppressAutoHyphens/>
        <w:spacing w:after="0" w:line="100" w:lineRule="atLeast"/>
        <w:rPr>
          <w:rFonts w:ascii="Arial" w:eastAsia="Lucida Sans Unicode" w:hAnsi="Arial" w:cs="Arial"/>
          <w:color w:val="000000"/>
          <w:kern w:val="2"/>
          <w:sz w:val="24"/>
          <w:szCs w:val="24"/>
          <w:lang w:eastAsia="ar-SA"/>
        </w:rPr>
      </w:pPr>
    </w:p>
    <w:p w:rsidR="003C7318" w:rsidRPr="003C7318" w:rsidRDefault="003C7318" w:rsidP="003C7318">
      <w:pPr>
        <w:suppressAutoHyphens/>
        <w:spacing w:after="0" w:line="100" w:lineRule="atLeast"/>
        <w:rPr>
          <w:rFonts w:ascii="Arial" w:eastAsia="Lucida Sans Unicode" w:hAnsi="Arial" w:cs="Arial"/>
          <w:color w:val="000000"/>
          <w:kern w:val="2"/>
          <w:sz w:val="24"/>
          <w:szCs w:val="24"/>
          <w:lang w:eastAsia="ar-SA"/>
        </w:rPr>
      </w:pPr>
    </w:p>
    <w:p w:rsidR="003C7318" w:rsidRPr="003C7318" w:rsidRDefault="003C7318" w:rsidP="003C7318">
      <w:pPr>
        <w:suppressAutoHyphens/>
        <w:spacing w:after="0" w:line="100" w:lineRule="atLeast"/>
        <w:rPr>
          <w:rFonts w:ascii="Arial" w:eastAsia="Lucida Sans Unicode" w:hAnsi="Arial" w:cs="Arial"/>
          <w:color w:val="000000"/>
          <w:kern w:val="2"/>
          <w:sz w:val="24"/>
          <w:szCs w:val="24"/>
          <w:lang w:eastAsia="ar-SA"/>
        </w:rPr>
      </w:pPr>
    </w:p>
    <w:p w:rsidR="003C7318" w:rsidRPr="003C7318" w:rsidRDefault="003C7318" w:rsidP="003C7318">
      <w:pPr>
        <w:suppressAutoHyphens/>
        <w:spacing w:after="0" w:line="100" w:lineRule="atLeast"/>
        <w:rPr>
          <w:rFonts w:ascii="Arial" w:eastAsia="Lucida Sans Unicode" w:hAnsi="Arial" w:cs="Arial"/>
          <w:color w:val="000000"/>
          <w:kern w:val="2"/>
          <w:sz w:val="24"/>
          <w:szCs w:val="24"/>
          <w:lang w:eastAsia="ar-SA"/>
        </w:rPr>
      </w:pPr>
    </w:p>
    <w:p w:rsidR="003C7318" w:rsidRPr="003C7318" w:rsidRDefault="003C7318" w:rsidP="003C7318">
      <w:pPr>
        <w:suppressAutoHyphens/>
        <w:spacing w:after="0" w:line="100" w:lineRule="atLeast"/>
        <w:rPr>
          <w:rFonts w:ascii="Arial" w:eastAsia="Lucida Sans Unicode" w:hAnsi="Arial" w:cs="Arial"/>
          <w:color w:val="000000"/>
          <w:kern w:val="2"/>
          <w:sz w:val="24"/>
          <w:szCs w:val="24"/>
          <w:lang w:eastAsia="ar-SA"/>
        </w:rPr>
      </w:pPr>
    </w:p>
    <w:p w:rsidR="003C7318" w:rsidRPr="003C7318" w:rsidRDefault="003C7318" w:rsidP="003C7318">
      <w:pPr>
        <w:suppressAutoHyphens/>
        <w:spacing w:after="0" w:line="100" w:lineRule="atLeast"/>
        <w:rPr>
          <w:rFonts w:ascii="Arial" w:eastAsia="Lucida Sans Unicode" w:hAnsi="Arial" w:cs="Arial"/>
          <w:color w:val="000000"/>
          <w:kern w:val="2"/>
          <w:sz w:val="24"/>
          <w:szCs w:val="24"/>
          <w:lang w:eastAsia="ar-SA"/>
        </w:rPr>
      </w:pPr>
    </w:p>
    <w:p w:rsidR="003C7318" w:rsidRPr="003C7318" w:rsidRDefault="003C7318" w:rsidP="003C7318">
      <w:pPr>
        <w:suppressAutoHyphens/>
        <w:spacing w:after="0" w:line="100" w:lineRule="atLeast"/>
        <w:rPr>
          <w:rFonts w:ascii="Arial" w:eastAsia="Lucida Sans Unicode" w:hAnsi="Arial" w:cs="Arial"/>
          <w:color w:val="000000"/>
          <w:kern w:val="2"/>
          <w:sz w:val="24"/>
          <w:szCs w:val="24"/>
          <w:lang w:eastAsia="ar-SA"/>
        </w:rPr>
      </w:pPr>
    </w:p>
    <w:p w:rsidR="003C7318" w:rsidRPr="003C7318" w:rsidRDefault="003C7318" w:rsidP="003C7318">
      <w:pPr>
        <w:suppressAutoHyphens/>
        <w:spacing w:after="0" w:line="100" w:lineRule="atLeast"/>
        <w:rPr>
          <w:rFonts w:ascii="Arial" w:eastAsia="Lucida Sans Unicode" w:hAnsi="Arial" w:cs="Arial"/>
          <w:color w:val="000000"/>
          <w:kern w:val="2"/>
          <w:sz w:val="24"/>
          <w:szCs w:val="24"/>
          <w:lang w:eastAsia="ar-SA"/>
        </w:rPr>
      </w:pPr>
    </w:p>
    <w:p w:rsidR="003C7318" w:rsidRPr="003C7318" w:rsidRDefault="003C7318" w:rsidP="003C7318">
      <w:pPr>
        <w:suppressAutoHyphens/>
        <w:spacing w:after="0" w:line="100" w:lineRule="atLeast"/>
        <w:rPr>
          <w:rFonts w:ascii="Arial" w:eastAsia="Lucida Sans Unicode" w:hAnsi="Arial" w:cs="Arial"/>
          <w:color w:val="000000"/>
          <w:kern w:val="2"/>
          <w:sz w:val="24"/>
          <w:szCs w:val="24"/>
          <w:lang w:eastAsia="ar-SA"/>
        </w:rPr>
      </w:pPr>
    </w:p>
    <w:p w:rsidR="003C7318" w:rsidRPr="003C7318" w:rsidRDefault="003C7318" w:rsidP="003C7318">
      <w:pPr>
        <w:suppressAutoHyphens/>
        <w:spacing w:after="0" w:line="100" w:lineRule="atLeast"/>
        <w:rPr>
          <w:rFonts w:ascii="Arial" w:eastAsia="Lucida Sans Unicode" w:hAnsi="Arial" w:cs="Arial"/>
          <w:color w:val="000000"/>
          <w:kern w:val="2"/>
          <w:sz w:val="24"/>
          <w:szCs w:val="24"/>
          <w:lang w:eastAsia="ar-SA"/>
        </w:rPr>
      </w:pPr>
    </w:p>
    <w:p w:rsidR="003C7318" w:rsidRPr="003C7318" w:rsidRDefault="002403DF" w:rsidP="003C7318">
      <w:pPr>
        <w:suppressAutoHyphens/>
        <w:spacing w:after="0" w:line="100" w:lineRule="atLeast"/>
        <w:jc w:val="center"/>
        <w:rPr>
          <w:rFonts w:ascii="Times New Roman" w:eastAsia="Lucida Sans Unicode" w:hAnsi="Times New Roman" w:cs="Times New Roman"/>
          <w:color w:val="000000"/>
          <w:kern w:val="2"/>
          <w:sz w:val="24"/>
          <w:szCs w:val="24"/>
          <w:lang w:eastAsia="ar-SA"/>
        </w:rPr>
      </w:pPr>
      <w:r>
        <w:rPr>
          <w:rFonts w:ascii="Times New Roman" w:eastAsia="Lucida Sans Unicode" w:hAnsi="Times New Roman" w:cs="Times New Roman"/>
          <w:color w:val="000000"/>
          <w:kern w:val="2"/>
          <w:sz w:val="24"/>
          <w:szCs w:val="24"/>
          <w:lang w:eastAsia="ar-SA"/>
        </w:rPr>
        <w:t>2018</w:t>
      </w:r>
    </w:p>
    <w:p w:rsidR="003C7318" w:rsidRDefault="003C7318" w:rsidP="003C7318">
      <w:pPr>
        <w:suppressAutoHyphens/>
        <w:spacing w:after="0" w:line="100" w:lineRule="atLeast"/>
        <w:jc w:val="center"/>
        <w:rPr>
          <w:rFonts w:ascii="Times New Roman" w:eastAsia="Lucida Sans Unicode" w:hAnsi="Times New Roman" w:cs="Times New Roman"/>
          <w:color w:val="000000"/>
          <w:kern w:val="2"/>
          <w:sz w:val="24"/>
          <w:szCs w:val="24"/>
          <w:lang w:eastAsia="ar-SA"/>
        </w:rPr>
      </w:pPr>
    </w:p>
    <w:p w:rsidR="006718A2" w:rsidRDefault="006718A2" w:rsidP="003C7318">
      <w:pPr>
        <w:suppressAutoHyphens/>
        <w:spacing w:after="0" w:line="100" w:lineRule="atLeast"/>
        <w:jc w:val="center"/>
        <w:rPr>
          <w:rFonts w:ascii="Times New Roman" w:eastAsia="Lucida Sans Unicode" w:hAnsi="Times New Roman" w:cs="Times New Roman"/>
          <w:color w:val="000000"/>
          <w:kern w:val="2"/>
          <w:sz w:val="24"/>
          <w:szCs w:val="24"/>
          <w:lang w:eastAsia="ar-SA"/>
        </w:rPr>
      </w:pPr>
    </w:p>
    <w:p w:rsidR="006718A2" w:rsidRPr="003C7318" w:rsidRDefault="006718A2" w:rsidP="003C7318">
      <w:pPr>
        <w:suppressAutoHyphens/>
        <w:spacing w:after="0" w:line="100" w:lineRule="atLeast"/>
        <w:jc w:val="center"/>
        <w:rPr>
          <w:rFonts w:ascii="Times New Roman" w:eastAsia="Lucida Sans Unicode" w:hAnsi="Times New Roman" w:cs="Times New Roman"/>
          <w:color w:val="000000"/>
          <w:kern w:val="2"/>
          <w:sz w:val="24"/>
          <w:szCs w:val="24"/>
          <w:lang w:eastAsia="ar-SA"/>
        </w:rPr>
      </w:pPr>
    </w:p>
    <w:p w:rsidR="003C7318" w:rsidRPr="003C7318" w:rsidRDefault="003C7318" w:rsidP="003C7318">
      <w:pPr>
        <w:suppressAutoHyphens/>
        <w:spacing w:after="0" w:line="100" w:lineRule="atLeast"/>
        <w:jc w:val="center"/>
        <w:rPr>
          <w:rFonts w:ascii="Times New Roman" w:eastAsia="Lucida Sans Unicode" w:hAnsi="Times New Roman" w:cs="Times New Roman"/>
          <w:b/>
          <w:color w:val="000000"/>
          <w:kern w:val="2"/>
          <w:sz w:val="24"/>
          <w:szCs w:val="24"/>
          <w:lang w:eastAsia="ar-SA"/>
        </w:rPr>
      </w:pPr>
      <w:r w:rsidRPr="003C7318">
        <w:rPr>
          <w:rFonts w:ascii="Times New Roman" w:eastAsia="Lucida Sans Unicode" w:hAnsi="Times New Roman" w:cs="Times New Roman"/>
          <w:b/>
          <w:color w:val="000000"/>
          <w:kern w:val="2"/>
          <w:sz w:val="24"/>
          <w:szCs w:val="24"/>
          <w:lang w:eastAsia="ar-SA"/>
        </w:rPr>
        <w:lastRenderedPageBreak/>
        <w:t>Содержание</w:t>
      </w:r>
    </w:p>
    <w:p w:rsidR="003C7318" w:rsidRPr="003C7318" w:rsidRDefault="003C7318" w:rsidP="003C7318">
      <w:pPr>
        <w:suppressAutoHyphens/>
        <w:spacing w:after="0" w:line="100" w:lineRule="atLeast"/>
        <w:jc w:val="center"/>
        <w:rPr>
          <w:rFonts w:ascii="Times New Roman" w:eastAsia="Lucida Sans Unicode" w:hAnsi="Times New Roman" w:cs="Times New Roman"/>
          <w:color w:val="000000"/>
          <w:kern w:val="2"/>
          <w:sz w:val="24"/>
          <w:szCs w:val="24"/>
          <w:lang w:eastAsia="ar-SA"/>
        </w:rPr>
      </w:pPr>
    </w:p>
    <w:p w:rsidR="003C7318" w:rsidRPr="003C7318" w:rsidRDefault="003C7318" w:rsidP="003C7318">
      <w:pPr>
        <w:suppressAutoHyphens/>
        <w:spacing w:after="0" w:line="240" w:lineRule="auto"/>
        <w:jc w:val="both"/>
        <w:rPr>
          <w:rFonts w:ascii="Times New Roman" w:eastAsia="Lucida Sans Unicode" w:hAnsi="Times New Roman" w:cs="Times New Roman"/>
          <w:color w:val="000000"/>
          <w:kern w:val="2"/>
          <w:sz w:val="24"/>
          <w:szCs w:val="24"/>
          <w:lang w:eastAsia="ar-SA"/>
        </w:rPr>
      </w:pPr>
      <w:r w:rsidRPr="003C7318">
        <w:rPr>
          <w:rFonts w:ascii="Times New Roman" w:eastAsia="Lucida Sans Unicode" w:hAnsi="Times New Roman" w:cs="Times New Roman"/>
          <w:color w:val="000000"/>
          <w:kern w:val="2"/>
          <w:sz w:val="24"/>
          <w:szCs w:val="24"/>
          <w:lang w:eastAsia="ar-SA"/>
        </w:rPr>
        <w:t xml:space="preserve">Раздел </w:t>
      </w:r>
      <w:r w:rsidRPr="003C7318">
        <w:rPr>
          <w:rFonts w:ascii="Times New Roman" w:eastAsia="Lucida Sans Unicode" w:hAnsi="Times New Roman" w:cs="Times New Roman"/>
          <w:color w:val="000000"/>
          <w:kern w:val="2"/>
          <w:sz w:val="24"/>
          <w:szCs w:val="24"/>
          <w:lang w:val="en-US" w:eastAsia="ar-SA"/>
        </w:rPr>
        <w:t>I</w:t>
      </w:r>
      <w:r w:rsidRPr="003C7318">
        <w:rPr>
          <w:rFonts w:ascii="Times New Roman" w:eastAsia="Lucida Sans Unicode" w:hAnsi="Times New Roman" w:cs="Times New Roman"/>
          <w:color w:val="000000"/>
          <w:kern w:val="2"/>
          <w:sz w:val="24"/>
          <w:szCs w:val="24"/>
          <w:lang w:eastAsia="ar-SA"/>
        </w:rPr>
        <w:t>. Общие положения.</w:t>
      </w:r>
    </w:p>
    <w:p w:rsidR="003C7318" w:rsidRPr="003C7318" w:rsidRDefault="003C7318" w:rsidP="003C7318">
      <w:pPr>
        <w:suppressAutoHyphens/>
        <w:spacing w:after="0" w:line="240" w:lineRule="auto"/>
        <w:jc w:val="both"/>
        <w:rPr>
          <w:rFonts w:ascii="Times New Roman" w:eastAsia="Lucida Sans Unicode" w:hAnsi="Times New Roman" w:cs="Times New Roman"/>
          <w:color w:val="000000"/>
          <w:kern w:val="2"/>
          <w:sz w:val="24"/>
          <w:szCs w:val="24"/>
          <w:lang w:eastAsia="ar-SA"/>
        </w:rPr>
      </w:pPr>
      <w:r w:rsidRPr="003C7318">
        <w:rPr>
          <w:rFonts w:ascii="Times New Roman" w:eastAsia="Lucida Sans Unicode" w:hAnsi="Times New Roman" w:cs="Times New Roman"/>
          <w:color w:val="000000"/>
          <w:kern w:val="2"/>
          <w:sz w:val="24"/>
          <w:szCs w:val="24"/>
          <w:lang w:eastAsia="ar-SA"/>
        </w:rPr>
        <w:t xml:space="preserve">Раздел </w:t>
      </w:r>
      <w:r w:rsidRPr="003C7318">
        <w:rPr>
          <w:rFonts w:ascii="Times New Roman" w:eastAsia="Lucida Sans Unicode" w:hAnsi="Times New Roman" w:cs="Times New Roman"/>
          <w:color w:val="000000"/>
          <w:kern w:val="2"/>
          <w:sz w:val="24"/>
          <w:szCs w:val="24"/>
          <w:lang w:val="en-US" w:eastAsia="ar-SA"/>
        </w:rPr>
        <w:t>II</w:t>
      </w:r>
      <w:r w:rsidRPr="003C7318">
        <w:rPr>
          <w:rFonts w:ascii="Times New Roman" w:eastAsia="Lucida Sans Unicode" w:hAnsi="Times New Roman" w:cs="Times New Roman"/>
          <w:color w:val="000000"/>
          <w:kern w:val="2"/>
          <w:sz w:val="24"/>
          <w:szCs w:val="24"/>
          <w:lang w:eastAsia="ar-SA"/>
        </w:rPr>
        <w:t>. Организация использования воздушного пространства при производстве полетов БВС.</w:t>
      </w:r>
    </w:p>
    <w:p w:rsidR="003C7318" w:rsidRPr="003C7318" w:rsidRDefault="003C7318" w:rsidP="003C7318">
      <w:pPr>
        <w:suppressAutoHyphens/>
        <w:spacing w:after="0" w:line="240" w:lineRule="auto"/>
        <w:jc w:val="both"/>
        <w:rPr>
          <w:rFonts w:ascii="Times New Roman" w:eastAsia="Lucida Sans Unicode" w:hAnsi="Times New Roman" w:cs="Times New Roman"/>
          <w:color w:val="000000"/>
          <w:kern w:val="2"/>
          <w:sz w:val="24"/>
          <w:szCs w:val="24"/>
          <w:lang w:eastAsia="ar-SA"/>
        </w:rPr>
      </w:pPr>
      <w:r w:rsidRPr="003C7318">
        <w:rPr>
          <w:rFonts w:ascii="Times New Roman" w:eastAsia="Lucida Sans Unicode" w:hAnsi="Times New Roman" w:cs="Times New Roman"/>
          <w:color w:val="000000"/>
          <w:kern w:val="2"/>
          <w:sz w:val="24"/>
          <w:szCs w:val="24"/>
          <w:lang w:eastAsia="ar-SA"/>
        </w:rPr>
        <w:t xml:space="preserve">Раздел </w:t>
      </w:r>
      <w:r w:rsidRPr="003C7318">
        <w:rPr>
          <w:rFonts w:ascii="Times New Roman" w:eastAsia="Lucida Sans Unicode" w:hAnsi="Times New Roman" w:cs="Times New Roman"/>
          <w:color w:val="000000"/>
          <w:kern w:val="2"/>
          <w:sz w:val="24"/>
          <w:szCs w:val="24"/>
          <w:lang w:val="en-US" w:eastAsia="ar-SA"/>
        </w:rPr>
        <w:t>III</w:t>
      </w:r>
      <w:r w:rsidRPr="003C7318">
        <w:rPr>
          <w:rFonts w:ascii="Times New Roman" w:eastAsia="Lucida Sans Unicode" w:hAnsi="Times New Roman" w:cs="Times New Roman"/>
          <w:color w:val="000000"/>
          <w:kern w:val="2"/>
          <w:sz w:val="24"/>
          <w:szCs w:val="24"/>
          <w:lang w:eastAsia="ar-SA"/>
        </w:rPr>
        <w:t>. Управление полетами БВС.</w:t>
      </w:r>
    </w:p>
    <w:p w:rsidR="003C7318" w:rsidRPr="003C7318" w:rsidRDefault="003C7318" w:rsidP="003C7318">
      <w:pPr>
        <w:suppressAutoHyphens/>
        <w:spacing w:after="0" w:line="240" w:lineRule="auto"/>
        <w:jc w:val="both"/>
        <w:rPr>
          <w:rFonts w:ascii="Times New Roman" w:eastAsia="Lucida Sans Unicode" w:hAnsi="Times New Roman" w:cs="Times New Roman"/>
          <w:color w:val="000000"/>
          <w:kern w:val="2"/>
          <w:sz w:val="24"/>
          <w:szCs w:val="24"/>
          <w:lang w:eastAsia="ar-SA"/>
        </w:rPr>
      </w:pPr>
      <w:r w:rsidRPr="003C7318">
        <w:rPr>
          <w:rFonts w:ascii="Times New Roman" w:eastAsia="Lucida Sans Unicode" w:hAnsi="Times New Roman" w:cs="Times New Roman"/>
          <w:color w:val="000000"/>
          <w:kern w:val="2"/>
          <w:sz w:val="24"/>
          <w:szCs w:val="24"/>
          <w:lang w:eastAsia="ar-SA"/>
        </w:rPr>
        <w:t xml:space="preserve">Раздел </w:t>
      </w:r>
      <w:r w:rsidRPr="003C7318">
        <w:rPr>
          <w:rFonts w:ascii="Times New Roman" w:eastAsia="Lucida Sans Unicode" w:hAnsi="Times New Roman" w:cs="Times New Roman"/>
          <w:color w:val="000000"/>
          <w:kern w:val="2"/>
          <w:sz w:val="24"/>
          <w:szCs w:val="24"/>
          <w:lang w:val="en-US" w:eastAsia="ar-SA"/>
        </w:rPr>
        <w:t>IV</w:t>
      </w:r>
      <w:r w:rsidRPr="003C7318">
        <w:rPr>
          <w:rFonts w:ascii="Times New Roman" w:eastAsia="Lucida Sans Unicode" w:hAnsi="Times New Roman" w:cs="Times New Roman"/>
          <w:color w:val="000000"/>
          <w:kern w:val="2"/>
          <w:sz w:val="24"/>
          <w:szCs w:val="24"/>
          <w:lang w:eastAsia="ar-SA"/>
        </w:rPr>
        <w:t>. Осуществление деятельности по использованию воздушного пространства.</w:t>
      </w:r>
    </w:p>
    <w:p w:rsidR="003C7318" w:rsidRPr="003C7318" w:rsidRDefault="003C7318" w:rsidP="003C7318">
      <w:pPr>
        <w:suppressAutoHyphens/>
        <w:spacing w:after="0" w:line="240" w:lineRule="auto"/>
        <w:jc w:val="both"/>
        <w:rPr>
          <w:rFonts w:ascii="Times New Roman" w:eastAsia="Lucida Sans Unicode" w:hAnsi="Times New Roman" w:cs="Times New Roman"/>
          <w:color w:val="000000"/>
          <w:kern w:val="2"/>
          <w:sz w:val="24"/>
          <w:szCs w:val="24"/>
          <w:lang w:eastAsia="ar-SA"/>
        </w:rPr>
      </w:pPr>
      <w:r w:rsidRPr="003C7318">
        <w:rPr>
          <w:rFonts w:ascii="Times New Roman" w:eastAsia="Lucida Sans Unicode" w:hAnsi="Times New Roman" w:cs="Times New Roman"/>
          <w:color w:val="000000"/>
          <w:kern w:val="2"/>
          <w:sz w:val="24"/>
          <w:szCs w:val="24"/>
          <w:lang w:eastAsia="ar-SA"/>
        </w:rPr>
        <w:t xml:space="preserve">Раздел </w:t>
      </w:r>
      <w:r w:rsidRPr="003C7318">
        <w:rPr>
          <w:rFonts w:ascii="Times New Roman" w:eastAsia="Lucida Sans Unicode" w:hAnsi="Times New Roman" w:cs="Times New Roman"/>
          <w:color w:val="000000"/>
          <w:kern w:val="2"/>
          <w:sz w:val="24"/>
          <w:szCs w:val="24"/>
          <w:lang w:val="en-US" w:eastAsia="ar-SA"/>
        </w:rPr>
        <w:t>V</w:t>
      </w:r>
      <w:r w:rsidRPr="003C7318">
        <w:rPr>
          <w:rFonts w:ascii="Times New Roman" w:eastAsia="Lucida Sans Unicode" w:hAnsi="Times New Roman" w:cs="Times New Roman"/>
          <w:color w:val="000000"/>
          <w:kern w:val="2"/>
          <w:sz w:val="24"/>
          <w:szCs w:val="24"/>
          <w:lang w:eastAsia="ar-SA"/>
        </w:rPr>
        <w:t>. Действия оператора при непреднамеренном попадании в опасные явления погоды и при возникновении особых случаев в полете, а также при получении сигнала «Ковер».</w:t>
      </w:r>
    </w:p>
    <w:p w:rsidR="003C7318" w:rsidRPr="003C7318" w:rsidRDefault="003C7318" w:rsidP="003C7318">
      <w:pPr>
        <w:suppressAutoHyphens/>
        <w:spacing w:after="0" w:line="240" w:lineRule="auto"/>
        <w:jc w:val="both"/>
        <w:rPr>
          <w:rFonts w:ascii="Times New Roman" w:eastAsia="Lucida Sans Unicode" w:hAnsi="Times New Roman" w:cs="Times New Roman"/>
          <w:color w:val="000000"/>
          <w:kern w:val="2"/>
          <w:sz w:val="24"/>
          <w:szCs w:val="24"/>
          <w:u w:val="single"/>
          <w:lang w:eastAsia="ar-SA"/>
        </w:rPr>
      </w:pPr>
    </w:p>
    <w:p w:rsidR="003C7318" w:rsidRPr="003C7318" w:rsidRDefault="003C7318" w:rsidP="003C7318">
      <w:pPr>
        <w:suppressAutoHyphens/>
        <w:spacing w:after="0" w:line="240" w:lineRule="auto"/>
        <w:jc w:val="both"/>
        <w:rPr>
          <w:rFonts w:ascii="Times New Roman" w:eastAsia="Lucida Sans Unicode" w:hAnsi="Times New Roman" w:cs="Times New Roman"/>
          <w:color w:val="000000"/>
          <w:kern w:val="2"/>
          <w:sz w:val="24"/>
          <w:szCs w:val="24"/>
          <w:u w:val="single"/>
          <w:lang w:eastAsia="ar-SA"/>
        </w:rPr>
      </w:pPr>
      <w:r w:rsidRPr="003C7318">
        <w:rPr>
          <w:rFonts w:ascii="Times New Roman" w:eastAsia="Lucida Sans Unicode" w:hAnsi="Times New Roman" w:cs="Times New Roman"/>
          <w:color w:val="000000"/>
          <w:kern w:val="2"/>
          <w:sz w:val="24"/>
          <w:szCs w:val="24"/>
          <w:u w:val="single"/>
          <w:lang w:eastAsia="ar-SA"/>
        </w:rPr>
        <w:t>Приложения:</w:t>
      </w:r>
    </w:p>
    <w:p w:rsidR="003C7318" w:rsidRPr="003C7318" w:rsidRDefault="003C7318" w:rsidP="003C7318">
      <w:pPr>
        <w:suppressAutoHyphens/>
        <w:spacing w:after="0" w:line="100" w:lineRule="atLeast"/>
        <w:jc w:val="both"/>
        <w:rPr>
          <w:rFonts w:ascii="Times New Roman" w:eastAsia="Lucida Sans Unicode" w:hAnsi="Times New Roman" w:cs="Times New Roman"/>
          <w:color w:val="000000"/>
          <w:kern w:val="2"/>
          <w:sz w:val="24"/>
          <w:szCs w:val="24"/>
          <w:lang w:eastAsia="ar-SA"/>
        </w:rPr>
      </w:pPr>
      <w:r w:rsidRPr="003C7318">
        <w:rPr>
          <w:rFonts w:ascii="Times New Roman" w:eastAsia="Lucida Sans Unicode" w:hAnsi="Times New Roman" w:cs="Times New Roman"/>
          <w:color w:val="000000"/>
          <w:kern w:val="2"/>
          <w:sz w:val="24"/>
          <w:szCs w:val="24"/>
          <w:lang w:eastAsia="ar-SA"/>
        </w:rPr>
        <w:t>1. Образцы представления на установление временного, местного режима.</w:t>
      </w:r>
    </w:p>
    <w:p w:rsidR="003C7318" w:rsidRPr="003C7318" w:rsidRDefault="003C7318" w:rsidP="003C7318">
      <w:pPr>
        <w:suppressAutoHyphens/>
        <w:spacing w:after="0" w:line="100" w:lineRule="atLeast"/>
        <w:jc w:val="both"/>
        <w:rPr>
          <w:rFonts w:ascii="Times New Roman" w:eastAsia="Lucida Sans Unicode" w:hAnsi="Times New Roman" w:cs="Times New Roman"/>
          <w:color w:val="000000"/>
          <w:kern w:val="2"/>
          <w:sz w:val="24"/>
          <w:szCs w:val="24"/>
          <w:lang w:eastAsia="ar-SA"/>
        </w:rPr>
      </w:pPr>
      <w:r w:rsidRPr="003C7318">
        <w:rPr>
          <w:rFonts w:ascii="Times New Roman" w:eastAsia="Lucida Sans Unicode" w:hAnsi="Times New Roman" w:cs="Times New Roman"/>
          <w:color w:val="000000"/>
          <w:kern w:val="2"/>
          <w:sz w:val="24"/>
          <w:szCs w:val="24"/>
          <w:lang w:eastAsia="ar-SA"/>
        </w:rPr>
        <w:t xml:space="preserve">2. Образцы планов полетов. </w:t>
      </w:r>
    </w:p>
    <w:p w:rsidR="003C7318" w:rsidRPr="003C7318" w:rsidRDefault="003C7318" w:rsidP="003C7318">
      <w:pPr>
        <w:suppressAutoHyphens/>
        <w:spacing w:after="0" w:line="100" w:lineRule="atLeast"/>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3. Структурная схема воздушного пространства в границах филиала «</w:t>
      </w:r>
      <w:proofErr w:type="spellStart"/>
      <w:r w:rsidRPr="003C7318">
        <w:rPr>
          <w:rFonts w:ascii="Times New Roman" w:eastAsia="Lucida Sans Unicode" w:hAnsi="Times New Roman" w:cs="Times New Roman"/>
          <w:kern w:val="2"/>
          <w:sz w:val="24"/>
          <w:szCs w:val="24"/>
          <w:lang w:eastAsia="ar-SA"/>
        </w:rPr>
        <w:t>Татаэронавигация</w:t>
      </w:r>
      <w:proofErr w:type="spellEnd"/>
      <w:r w:rsidRPr="003C7318">
        <w:rPr>
          <w:rFonts w:ascii="Times New Roman" w:eastAsia="Lucida Sans Unicode" w:hAnsi="Times New Roman" w:cs="Times New Roman"/>
          <w:kern w:val="2"/>
          <w:sz w:val="24"/>
          <w:szCs w:val="24"/>
          <w:lang w:eastAsia="ar-SA"/>
        </w:rPr>
        <w:t>».</w:t>
      </w:r>
    </w:p>
    <w:p w:rsidR="003C7318" w:rsidRPr="003C7318" w:rsidRDefault="003C7318" w:rsidP="003C7318">
      <w:pPr>
        <w:suppressAutoHyphens/>
        <w:spacing w:after="0" w:line="100" w:lineRule="atLeast"/>
        <w:rPr>
          <w:rFonts w:ascii="Times New Roman" w:eastAsia="Lucida Sans Unicode" w:hAnsi="Times New Roman" w:cs="Times New Roman"/>
          <w:color w:val="000000"/>
          <w:kern w:val="2"/>
          <w:sz w:val="24"/>
          <w:szCs w:val="24"/>
          <w:lang w:eastAsia="ar-SA"/>
        </w:rPr>
      </w:pPr>
    </w:p>
    <w:p w:rsidR="003C7318" w:rsidRPr="003C7318" w:rsidRDefault="003C7318" w:rsidP="003C7318">
      <w:pPr>
        <w:suppressAutoHyphens/>
        <w:spacing w:after="0" w:line="100" w:lineRule="atLeast"/>
        <w:jc w:val="center"/>
        <w:rPr>
          <w:rFonts w:ascii="Times New Roman" w:eastAsia="Lucida Sans Unicode" w:hAnsi="Times New Roman" w:cs="Times New Roman"/>
          <w:b/>
          <w:kern w:val="2"/>
          <w:sz w:val="24"/>
          <w:szCs w:val="24"/>
          <w:lang w:eastAsia="ar-SA"/>
        </w:rPr>
      </w:pPr>
      <w:r w:rsidRPr="003C7318">
        <w:rPr>
          <w:rFonts w:ascii="Times New Roman" w:eastAsia="Lucida Sans Unicode" w:hAnsi="Times New Roman" w:cs="Times New Roman"/>
          <w:b/>
          <w:kern w:val="2"/>
          <w:sz w:val="24"/>
          <w:szCs w:val="24"/>
          <w:lang w:eastAsia="ar-SA"/>
        </w:rPr>
        <w:t>Нормативные документы</w:t>
      </w:r>
    </w:p>
    <w:p w:rsidR="003C7318" w:rsidRPr="003C7318" w:rsidRDefault="003C7318" w:rsidP="003C7318">
      <w:pPr>
        <w:suppressAutoHyphens/>
        <w:spacing w:after="0" w:line="100" w:lineRule="atLeast"/>
        <w:jc w:val="center"/>
        <w:rPr>
          <w:rFonts w:ascii="Times New Roman" w:eastAsia="Lucida Sans Unicode" w:hAnsi="Times New Roman" w:cs="Times New Roman"/>
          <w:kern w:val="2"/>
          <w:sz w:val="24"/>
          <w:szCs w:val="24"/>
          <w:lang w:eastAsia="ar-SA"/>
        </w:rPr>
      </w:pPr>
    </w:p>
    <w:p w:rsidR="003C7318" w:rsidRPr="003C7318" w:rsidRDefault="003C7318" w:rsidP="003C7318">
      <w:pPr>
        <w:suppressAutoHyphens/>
        <w:autoSpaceDE w:val="0"/>
        <w:autoSpaceDN w:val="0"/>
        <w:adjustRightInd w:val="0"/>
        <w:spacing w:after="0" w:line="100" w:lineRule="atLeast"/>
        <w:ind w:firstLine="567"/>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-Федеральный закон от 19.03.1997 №60-ФЗ «Воздушный кодекс Российской Федерации».</w:t>
      </w:r>
    </w:p>
    <w:p w:rsidR="003C7318" w:rsidRPr="003C7318" w:rsidRDefault="003C7318" w:rsidP="003C7318">
      <w:pPr>
        <w:suppressAutoHyphens/>
        <w:spacing w:after="0" w:line="100" w:lineRule="atLeast"/>
        <w:ind w:firstLine="567"/>
        <w:jc w:val="both"/>
        <w:rPr>
          <w:rFonts w:ascii="Times New Roman" w:eastAsia="Lucida Sans Unicode" w:hAnsi="Times New Roman" w:cs="Times New Roman"/>
          <w:kern w:val="2"/>
          <w:sz w:val="24"/>
          <w:szCs w:val="24"/>
          <w:u w:val="single"/>
          <w:lang w:eastAsia="ar-SA"/>
        </w:rPr>
      </w:pPr>
      <w:r w:rsidRPr="003C7318">
        <w:rPr>
          <w:rFonts w:ascii="Times New Roman" w:eastAsia="Lucida Sans Unicode" w:hAnsi="Times New Roman" w:cs="Times New Roman"/>
          <w:kern w:val="2"/>
          <w:sz w:val="24"/>
          <w:szCs w:val="24"/>
          <w:lang w:eastAsia="ar-SA"/>
        </w:rPr>
        <w:t>-Постановление Правительства Российской Федерации от 11.03.2010 №138 «Об утверждении Федеральных правил использования воздушного пространства Российской Федерации».</w:t>
      </w:r>
    </w:p>
    <w:p w:rsidR="003C7318" w:rsidRPr="003C7318" w:rsidRDefault="003C7318" w:rsidP="003C7318">
      <w:pPr>
        <w:suppressAutoHyphens/>
        <w:autoSpaceDE w:val="0"/>
        <w:autoSpaceDN w:val="0"/>
        <w:adjustRightInd w:val="0"/>
        <w:spacing w:after="0" w:line="100" w:lineRule="atLeast"/>
        <w:ind w:firstLine="567"/>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-Приказ Министерства транспорта Российской Федерации от 27.06.2011 №171 «Об утверждении инструкции по разработке, установлению, введению и снятию временного и местного режимов, а также кратковременных ограничений».</w:t>
      </w:r>
    </w:p>
    <w:p w:rsidR="003C7318" w:rsidRPr="003C7318" w:rsidRDefault="003C7318" w:rsidP="003C7318">
      <w:pPr>
        <w:suppressAutoHyphens/>
        <w:autoSpaceDE w:val="0"/>
        <w:autoSpaceDN w:val="0"/>
        <w:adjustRightInd w:val="0"/>
        <w:spacing w:after="0" w:line="100" w:lineRule="atLeast"/>
        <w:ind w:firstLine="567"/>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-Приказ Министерства транспорта Российской Федерации от 16.01.2012 №6 «Об утверждении Федеральных правил «Организация планирования использования воздушного пространства Российской Федерации».</w:t>
      </w:r>
    </w:p>
    <w:p w:rsidR="003C7318" w:rsidRPr="003C7318" w:rsidRDefault="003C7318" w:rsidP="003C7318">
      <w:pPr>
        <w:suppressAutoHyphens/>
        <w:autoSpaceDE w:val="0"/>
        <w:autoSpaceDN w:val="0"/>
        <w:adjustRightInd w:val="0"/>
        <w:spacing w:after="0" w:line="100" w:lineRule="atLeast"/>
        <w:ind w:firstLine="567"/>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-Приказ Министерства транспорта Российской Федерации от 24.01.2013 года №13 «Об утверждении Табеля сообщений о движении воздушных судов в Российской Федерации».</w:t>
      </w:r>
    </w:p>
    <w:p w:rsidR="003C7318" w:rsidRPr="003C7318" w:rsidRDefault="003C7318" w:rsidP="003C7318">
      <w:pPr>
        <w:suppressAutoHyphens/>
        <w:autoSpaceDE w:val="0"/>
        <w:autoSpaceDN w:val="0"/>
        <w:adjustRightInd w:val="0"/>
        <w:spacing w:after="0" w:line="100" w:lineRule="atLeast"/>
        <w:ind w:firstLine="567"/>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 xml:space="preserve">- ГОСТ </w:t>
      </w:r>
      <w:proofErr w:type="gramStart"/>
      <w:r w:rsidRPr="003C7318">
        <w:rPr>
          <w:rFonts w:ascii="Times New Roman" w:eastAsia="Lucida Sans Unicode" w:hAnsi="Times New Roman" w:cs="Times New Roman"/>
          <w:kern w:val="2"/>
          <w:sz w:val="24"/>
          <w:szCs w:val="24"/>
          <w:lang w:eastAsia="ar-SA"/>
        </w:rPr>
        <w:t>Р</w:t>
      </w:r>
      <w:proofErr w:type="gramEnd"/>
      <w:r w:rsidRPr="003C7318">
        <w:rPr>
          <w:rFonts w:ascii="Times New Roman" w:eastAsia="Lucida Sans Unicode" w:hAnsi="Times New Roman" w:cs="Times New Roman"/>
          <w:kern w:val="2"/>
          <w:sz w:val="24"/>
          <w:szCs w:val="24"/>
          <w:lang w:eastAsia="ar-SA"/>
        </w:rPr>
        <w:t xml:space="preserve"> 56122-2014 Беспилотные авиационные системы. Общие требования.</w:t>
      </w:r>
    </w:p>
    <w:p w:rsidR="003C7318" w:rsidRPr="003C7318" w:rsidRDefault="003C7318" w:rsidP="003C7318">
      <w:pPr>
        <w:suppressAutoHyphens/>
        <w:autoSpaceDE w:val="0"/>
        <w:autoSpaceDN w:val="0"/>
        <w:adjustRightInd w:val="0"/>
        <w:spacing w:after="0" w:line="100" w:lineRule="atLeast"/>
        <w:ind w:firstLine="567"/>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 xml:space="preserve">- </w:t>
      </w:r>
      <w:r w:rsidRPr="003C7318">
        <w:rPr>
          <w:rFonts w:ascii="Times New Roman" w:eastAsia="Lucida Sans Unicode" w:hAnsi="Times New Roman" w:cs="Times New Roman"/>
          <w:kern w:val="2"/>
          <w:sz w:val="24"/>
          <w:szCs w:val="24"/>
          <w:lang w:val="en-US" w:eastAsia="ar-SA"/>
        </w:rPr>
        <w:t>Cir</w:t>
      </w:r>
      <w:r w:rsidRPr="003C7318">
        <w:rPr>
          <w:rFonts w:ascii="Times New Roman" w:eastAsia="Lucida Sans Unicode" w:hAnsi="Times New Roman" w:cs="Times New Roman"/>
          <w:kern w:val="2"/>
          <w:sz w:val="24"/>
          <w:szCs w:val="24"/>
          <w:lang w:eastAsia="ar-SA"/>
        </w:rPr>
        <w:t xml:space="preserve"> 328 </w:t>
      </w:r>
      <w:r w:rsidRPr="003C7318">
        <w:rPr>
          <w:rFonts w:ascii="Times New Roman" w:eastAsia="Lucida Sans Unicode" w:hAnsi="Times New Roman" w:cs="Times New Roman"/>
          <w:kern w:val="2"/>
          <w:sz w:val="24"/>
          <w:szCs w:val="24"/>
          <w:lang w:val="en-US" w:eastAsia="ar-SA"/>
        </w:rPr>
        <w:t>AN</w:t>
      </w:r>
      <w:r w:rsidRPr="003C7318">
        <w:rPr>
          <w:rFonts w:ascii="Times New Roman" w:eastAsia="Lucida Sans Unicode" w:hAnsi="Times New Roman" w:cs="Times New Roman"/>
          <w:kern w:val="2"/>
          <w:sz w:val="24"/>
          <w:szCs w:val="24"/>
          <w:lang w:eastAsia="ar-SA"/>
        </w:rPr>
        <w:t>/190 Беспилотные авиационные системы (БАС).</w:t>
      </w:r>
    </w:p>
    <w:p w:rsidR="003C7318" w:rsidRPr="003C7318" w:rsidRDefault="003C7318" w:rsidP="003C7318">
      <w:pPr>
        <w:suppressAutoHyphens/>
        <w:spacing w:after="0" w:line="100" w:lineRule="atLeast"/>
        <w:rPr>
          <w:rFonts w:ascii="Times New Roman" w:eastAsia="Lucida Sans Unicode" w:hAnsi="Times New Roman" w:cs="Times New Roman"/>
          <w:kern w:val="2"/>
          <w:sz w:val="24"/>
          <w:szCs w:val="24"/>
          <w:u w:val="single"/>
          <w:lang w:eastAsia="ar-SA"/>
        </w:rPr>
      </w:pPr>
    </w:p>
    <w:p w:rsidR="003C7318" w:rsidRDefault="003C7318" w:rsidP="003C7318">
      <w:pPr>
        <w:suppressAutoHyphens/>
        <w:spacing w:after="0" w:line="100" w:lineRule="atLeast"/>
        <w:jc w:val="center"/>
        <w:rPr>
          <w:rFonts w:ascii="Times New Roman" w:eastAsia="Lucida Sans Unicode" w:hAnsi="Times New Roman" w:cs="Times New Roman"/>
          <w:b/>
          <w:kern w:val="2"/>
          <w:sz w:val="24"/>
          <w:szCs w:val="24"/>
          <w:lang w:eastAsia="ar-SA"/>
        </w:rPr>
      </w:pPr>
      <w:r w:rsidRPr="003C7318">
        <w:rPr>
          <w:rFonts w:ascii="Times New Roman" w:eastAsia="Lucida Sans Unicode" w:hAnsi="Times New Roman" w:cs="Times New Roman"/>
          <w:b/>
          <w:kern w:val="2"/>
          <w:sz w:val="24"/>
          <w:szCs w:val="24"/>
          <w:lang w:eastAsia="ar-SA"/>
        </w:rPr>
        <w:t>Термины и определения</w:t>
      </w:r>
    </w:p>
    <w:p w:rsidR="00A74DC1" w:rsidRDefault="00A74DC1" w:rsidP="003C7318">
      <w:pPr>
        <w:suppressAutoHyphens/>
        <w:spacing w:after="0" w:line="100" w:lineRule="atLeast"/>
        <w:jc w:val="center"/>
        <w:rPr>
          <w:rFonts w:ascii="Times New Roman" w:eastAsia="Lucida Sans Unicode" w:hAnsi="Times New Roman" w:cs="Times New Roman"/>
          <w:b/>
          <w:kern w:val="2"/>
          <w:sz w:val="24"/>
          <w:szCs w:val="24"/>
          <w:lang w:eastAsia="ar-SA"/>
        </w:rPr>
      </w:pPr>
    </w:p>
    <w:p w:rsidR="002403DF" w:rsidRDefault="00A74DC1" w:rsidP="00A74DC1">
      <w:pPr>
        <w:suppressAutoHyphens/>
        <w:spacing w:after="0" w:line="100" w:lineRule="atLeast"/>
        <w:rPr>
          <w:rFonts w:ascii="Times New Roman" w:eastAsia="Lucida Sans Unicode" w:hAnsi="Times New Roman" w:cs="Times New Roman"/>
          <w:kern w:val="2"/>
          <w:sz w:val="24"/>
          <w:szCs w:val="24"/>
          <w:lang w:eastAsia="ar-SA"/>
        </w:rPr>
      </w:pPr>
      <w:r w:rsidRPr="00A74DC1">
        <w:rPr>
          <w:rFonts w:ascii="Times New Roman" w:eastAsia="Lucida Sans Unicode" w:hAnsi="Times New Roman" w:cs="Times New Roman"/>
          <w:b/>
          <w:kern w:val="2"/>
          <w:sz w:val="24"/>
          <w:szCs w:val="24"/>
          <w:lang w:eastAsia="ar-SA"/>
        </w:rPr>
        <w:t>Б</w:t>
      </w:r>
      <w:r w:rsidR="002403DF" w:rsidRPr="00A74DC1">
        <w:rPr>
          <w:rFonts w:ascii="Times New Roman" w:eastAsia="Lucida Sans Unicode" w:hAnsi="Times New Roman" w:cs="Times New Roman"/>
          <w:b/>
          <w:kern w:val="2"/>
          <w:sz w:val="24"/>
          <w:szCs w:val="24"/>
          <w:lang w:eastAsia="ar-SA"/>
        </w:rPr>
        <w:t>еспилотное</w:t>
      </w:r>
      <w:r w:rsidR="002403DF">
        <w:rPr>
          <w:rFonts w:ascii="Times New Roman" w:eastAsia="Lucida Sans Unicode" w:hAnsi="Times New Roman" w:cs="Times New Roman"/>
          <w:b/>
          <w:kern w:val="2"/>
          <w:sz w:val="24"/>
          <w:szCs w:val="24"/>
          <w:lang w:eastAsia="ar-SA"/>
        </w:rPr>
        <w:t xml:space="preserve"> воздушное судно:</w:t>
      </w:r>
      <w:r w:rsidR="002403DF">
        <w:rPr>
          <w:rFonts w:ascii="Times New Roman" w:eastAsia="Lucida Sans Unicode" w:hAnsi="Times New Roman" w:cs="Times New Roman"/>
          <w:kern w:val="2"/>
          <w:sz w:val="24"/>
          <w:szCs w:val="24"/>
          <w:lang w:eastAsia="ar-SA"/>
        </w:rPr>
        <w:t xml:space="preserve"> воздушное судно,</w:t>
      </w:r>
      <w:r>
        <w:rPr>
          <w:rFonts w:ascii="Times New Roman" w:eastAsia="Lucida Sans Unicode" w:hAnsi="Times New Roman" w:cs="Times New Roman"/>
          <w:kern w:val="2"/>
          <w:sz w:val="24"/>
          <w:szCs w:val="24"/>
          <w:lang w:eastAsia="ar-SA"/>
        </w:rPr>
        <w:t xml:space="preserve"> </w:t>
      </w:r>
      <w:r w:rsidR="002403DF">
        <w:rPr>
          <w:rFonts w:ascii="Times New Roman" w:eastAsia="Lucida Sans Unicode" w:hAnsi="Times New Roman" w:cs="Times New Roman"/>
          <w:kern w:val="2"/>
          <w:sz w:val="24"/>
          <w:szCs w:val="24"/>
          <w:lang w:eastAsia="ar-SA"/>
        </w:rPr>
        <w:t>управляемое, контролируемое в полете</w:t>
      </w:r>
      <w:r>
        <w:rPr>
          <w:rFonts w:ascii="Times New Roman" w:eastAsia="Lucida Sans Unicode" w:hAnsi="Times New Roman" w:cs="Times New Roman"/>
          <w:kern w:val="2"/>
          <w:sz w:val="24"/>
          <w:szCs w:val="24"/>
          <w:lang w:eastAsia="ar-SA"/>
        </w:rPr>
        <w:t xml:space="preserve"> пилотом, находящимся вне борта такого воздушного судна (внешний пилот).</w:t>
      </w:r>
      <w:r w:rsidR="004003FF">
        <w:rPr>
          <w:rFonts w:ascii="Times New Roman" w:eastAsia="Lucida Sans Unicode" w:hAnsi="Times New Roman" w:cs="Times New Roman"/>
          <w:kern w:val="2"/>
          <w:sz w:val="24"/>
          <w:szCs w:val="24"/>
          <w:lang w:eastAsia="ar-SA"/>
        </w:rPr>
        <w:t xml:space="preserve"> («Воздушный кодекс РФ» гл.5. ст.32 п.5)</w:t>
      </w:r>
      <w:r w:rsidR="00E237EA">
        <w:rPr>
          <w:rFonts w:ascii="Times New Roman" w:eastAsia="Lucida Sans Unicode" w:hAnsi="Times New Roman" w:cs="Times New Roman"/>
          <w:kern w:val="2"/>
          <w:sz w:val="24"/>
          <w:szCs w:val="24"/>
          <w:lang w:eastAsia="ar-SA"/>
        </w:rPr>
        <w:t>.</w:t>
      </w:r>
    </w:p>
    <w:p w:rsidR="003C7318" w:rsidRPr="003C7318" w:rsidRDefault="00A74DC1" w:rsidP="00A74DC1">
      <w:pPr>
        <w:suppressAutoHyphens/>
        <w:spacing w:after="0" w:line="100" w:lineRule="atLeast"/>
        <w:rPr>
          <w:rFonts w:ascii="Times New Roman" w:eastAsia="Lucida Sans Unicode" w:hAnsi="Times New Roman" w:cs="Times New Roman"/>
          <w:b/>
          <w:kern w:val="2"/>
          <w:sz w:val="24"/>
          <w:szCs w:val="24"/>
          <w:lang w:eastAsia="ar-SA"/>
        </w:rPr>
      </w:pPr>
      <w:r>
        <w:rPr>
          <w:rFonts w:ascii="Times New Roman" w:eastAsia="Lucida Sans Unicode" w:hAnsi="Times New Roman" w:cs="Times New Roman"/>
          <w:b/>
          <w:kern w:val="2"/>
          <w:sz w:val="24"/>
          <w:szCs w:val="24"/>
          <w:lang w:eastAsia="ar-SA"/>
        </w:rPr>
        <w:t>Беспилотная авиационная система:</w:t>
      </w:r>
      <w:r>
        <w:rPr>
          <w:rFonts w:ascii="Times New Roman" w:eastAsia="Lucida Sans Unicode" w:hAnsi="Times New Roman" w:cs="Times New Roman"/>
          <w:kern w:val="2"/>
          <w:sz w:val="24"/>
          <w:szCs w:val="24"/>
          <w:lang w:eastAsia="ar-SA"/>
        </w:rPr>
        <w:t xml:space="preserve"> комплекс взаимосвязанных элементов, включающих в себя одно или несколько беспилотных воздушных судов, средства обеспечения взлета и посадки, средства одного или несколько беспилотных воздушных  судов и контроля за полетом одного или несколько беспилотных воздушных судов.</w:t>
      </w:r>
      <w:proofErr w:type="gramStart"/>
      <w:r w:rsidR="004003FF" w:rsidRPr="004003FF">
        <w:rPr>
          <w:rFonts w:ascii="Times New Roman" w:eastAsia="Lucida Sans Unicode" w:hAnsi="Times New Roman" w:cs="Times New Roman"/>
          <w:kern w:val="2"/>
          <w:sz w:val="24"/>
          <w:szCs w:val="24"/>
          <w:lang w:eastAsia="ar-SA"/>
        </w:rPr>
        <w:t xml:space="preserve"> </w:t>
      </w:r>
      <w:r w:rsidR="004003FF">
        <w:rPr>
          <w:rFonts w:ascii="Times New Roman" w:eastAsia="Lucida Sans Unicode" w:hAnsi="Times New Roman" w:cs="Times New Roman"/>
          <w:kern w:val="2"/>
          <w:sz w:val="24"/>
          <w:szCs w:val="24"/>
          <w:lang w:eastAsia="ar-SA"/>
        </w:rPr>
        <w:t>)</w:t>
      </w:r>
      <w:proofErr w:type="gramEnd"/>
      <w:r w:rsidR="004003FF">
        <w:rPr>
          <w:rFonts w:ascii="Times New Roman" w:eastAsia="Lucida Sans Unicode" w:hAnsi="Times New Roman" w:cs="Times New Roman"/>
          <w:kern w:val="2"/>
          <w:sz w:val="24"/>
          <w:szCs w:val="24"/>
          <w:lang w:eastAsia="ar-SA"/>
        </w:rPr>
        <w:t>. («Воздушный кодекс РФ»</w:t>
      </w:r>
      <w:r w:rsidR="00E237EA">
        <w:rPr>
          <w:rFonts w:ascii="Times New Roman" w:eastAsia="Lucida Sans Unicode" w:hAnsi="Times New Roman" w:cs="Times New Roman"/>
          <w:kern w:val="2"/>
          <w:sz w:val="24"/>
          <w:szCs w:val="24"/>
          <w:lang w:eastAsia="ar-SA"/>
        </w:rPr>
        <w:t xml:space="preserve"> гл.5. ст.32 п.6</w:t>
      </w:r>
      <w:r w:rsidR="004003FF">
        <w:rPr>
          <w:rFonts w:ascii="Times New Roman" w:eastAsia="Lucida Sans Unicode" w:hAnsi="Times New Roman" w:cs="Times New Roman"/>
          <w:kern w:val="2"/>
          <w:sz w:val="24"/>
          <w:szCs w:val="24"/>
          <w:lang w:eastAsia="ar-SA"/>
        </w:rPr>
        <w:t>)</w:t>
      </w:r>
      <w:r w:rsidR="00E237EA">
        <w:rPr>
          <w:rFonts w:ascii="Times New Roman" w:eastAsia="Lucida Sans Unicode" w:hAnsi="Times New Roman" w:cs="Times New Roman"/>
          <w:kern w:val="2"/>
          <w:sz w:val="24"/>
          <w:szCs w:val="24"/>
          <w:lang w:eastAsia="ar-SA"/>
        </w:rPr>
        <w:t>.</w:t>
      </w:r>
    </w:p>
    <w:p w:rsidR="00DF5830" w:rsidRDefault="00DF5830" w:rsidP="00DF5830">
      <w:pPr>
        <w:suppressAutoHyphens/>
        <w:spacing w:after="0" w:line="100" w:lineRule="atLeast"/>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b/>
          <w:kern w:val="2"/>
          <w:sz w:val="24"/>
          <w:szCs w:val="24"/>
          <w:lang w:eastAsia="ar-SA"/>
        </w:rPr>
        <w:t xml:space="preserve">Экипаж беспилотного воздушного </w:t>
      </w:r>
      <w:r w:rsidRPr="00DF5830">
        <w:rPr>
          <w:rFonts w:ascii="Times New Roman" w:eastAsia="Lucida Sans Unicode" w:hAnsi="Times New Roman" w:cs="Times New Roman"/>
          <w:kern w:val="2"/>
          <w:sz w:val="24"/>
          <w:szCs w:val="24"/>
          <w:lang w:eastAsia="ar-SA"/>
        </w:rPr>
        <w:t>судна</w:t>
      </w:r>
      <w:r>
        <w:rPr>
          <w:rFonts w:ascii="Times New Roman" w:eastAsia="Lucida Sans Unicode" w:hAnsi="Times New Roman" w:cs="Times New Roman"/>
          <w:kern w:val="2"/>
          <w:sz w:val="24"/>
          <w:szCs w:val="24"/>
          <w:lang w:eastAsia="ar-SA"/>
        </w:rPr>
        <w:t xml:space="preserve"> состоит из одного либо нескольких </w:t>
      </w:r>
      <w:proofErr w:type="spellStart"/>
      <w:r>
        <w:rPr>
          <w:rFonts w:ascii="Times New Roman" w:eastAsia="Lucida Sans Unicode" w:hAnsi="Times New Roman" w:cs="Times New Roman"/>
          <w:kern w:val="2"/>
          <w:sz w:val="24"/>
          <w:szCs w:val="24"/>
          <w:lang w:eastAsia="ar-SA"/>
        </w:rPr>
        <w:t>внешниш</w:t>
      </w:r>
      <w:proofErr w:type="spellEnd"/>
      <w:r>
        <w:rPr>
          <w:rFonts w:ascii="Times New Roman" w:eastAsia="Lucida Sans Unicode" w:hAnsi="Times New Roman" w:cs="Times New Roman"/>
          <w:kern w:val="2"/>
          <w:sz w:val="24"/>
          <w:szCs w:val="24"/>
          <w:lang w:eastAsia="ar-SA"/>
        </w:rPr>
        <w:t xml:space="preserve"> пилотов, одного из которых владелец беспилотного воздушного судна назначает командиром такого воздушного судна.</w:t>
      </w:r>
      <w:r w:rsidRPr="00DF5830">
        <w:rPr>
          <w:rFonts w:ascii="Times New Roman" w:eastAsia="Lucida Sans Unicode" w:hAnsi="Times New Roman" w:cs="Times New Roman"/>
          <w:kern w:val="2"/>
          <w:sz w:val="24"/>
          <w:szCs w:val="24"/>
          <w:lang w:eastAsia="ar-SA"/>
        </w:rPr>
        <w:t xml:space="preserve"> </w:t>
      </w:r>
      <w:r>
        <w:rPr>
          <w:rFonts w:ascii="Times New Roman" w:eastAsia="Lucida Sans Unicode" w:hAnsi="Times New Roman" w:cs="Times New Roman"/>
          <w:kern w:val="2"/>
          <w:sz w:val="24"/>
          <w:szCs w:val="24"/>
          <w:lang w:eastAsia="ar-SA"/>
        </w:rPr>
        <w:t>(«Воздушный кодекс РФ» гл.8. ст.56 п.1.1).</w:t>
      </w:r>
    </w:p>
    <w:p w:rsidR="003C7318" w:rsidRPr="003C7318" w:rsidRDefault="003C7318" w:rsidP="003C7318">
      <w:pPr>
        <w:suppressAutoHyphens/>
        <w:spacing w:after="0" w:line="100" w:lineRule="atLeast"/>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b/>
          <w:kern w:val="2"/>
          <w:sz w:val="24"/>
          <w:szCs w:val="24"/>
          <w:lang w:eastAsia="ar-SA"/>
        </w:rPr>
        <w:t>Дистанционно-пилотируемое воздушное судно:</w:t>
      </w:r>
      <w:r w:rsidRPr="003C7318">
        <w:rPr>
          <w:rFonts w:ascii="Times New Roman" w:eastAsia="Lucida Sans Unicode" w:hAnsi="Times New Roman" w:cs="Times New Roman"/>
          <w:kern w:val="2"/>
          <w:sz w:val="24"/>
          <w:szCs w:val="24"/>
          <w:lang w:eastAsia="ar-SA"/>
        </w:rPr>
        <w:t xml:space="preserve"> воздушное судно, которое пилотирует пилот, не находящийся на борту воздушного судна </w:t>
      </w:r>
      <w:r w:rsidRPr="003C7318">
        <w:rPr>
          <w:rFonts w:ascii="Times New Roman" w:eastAsia="Lucida Sans Unicode" w:hAnsi="Times New Roman" w:cs="Times New Roman"/>
          <w:i/>
          <w:kern w:val="2"/>
          <w:sz w:val="24"/>
          <w:szCs w:val="24"/>
          <w:lang w:eastAsia="ar-SA"/>
        </w:rPr>
        <w:t xml:space="preserve">(ГОСТ </w:t>
      </w:r>
      <w:proofErr w:type="gramStart"/>
      <w:r w:rsidRPr="003C7318">
        <w:rPr>
          <w:rFonts w:ascii="Times New Roman" w:eastAsia="Lucida Sans Unicode" w:hAnsi="Times New Roman" w:cs="Times New Roman"/>
          <w:i/>
          <w:kern w:val="2"/>
          <w:sz w:val="24"/>
          <w:szCs w:val="24"/>
          <w:lang w:eastAsia="ar-SA"/>
        </w:rPr>
        <w:t>Р</w:t>
      </w:r>
      <w:proofErr w:type="gramEnd"/>
      <w:r w:rsidRPr="003C7318">
        <w:rPr>
          <w:rFonts w:ascii="Times New Roman" w:eastAsia="Lucida Sans Unicode" w:hAnsi="Times New Roman" w:cs="Times New Roman"/>
          <w:i/>
          <w:kern w:val="2"/>
          <w:sz w:val="24"/>
          <w:szCs w:val="24"/>
          <w:lang w:eastAsia="ar-SA"/>
        </w:rPr>
        <w:t xml:space="preserve"> 56122-2014).</w:t>
      </w:r>
    </w:p>
    <w:p w:rsidR="003C7318" w:rsidRPr="003C7318" w:rsidRDefault="003C7318" w:rsidP="003C7318">
      <w:pPr>
        <w:suppressAutoHyphens/>
        <w:spacing w:after="0" w:line="100" w:lineRule="atLeast"/>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b/>
          <w:kern w:val="2"/>
          <w:sz w:val="24"/>
          <w:szCs w:val="24"/>
          <w:lang w:eastAsia="ar-SA"/>
        </w:rPr>
        <w:t>Линия управления и контроля:</w:t>
      </w:r>
      <w:r w:rsidRPr="003C7318">
        <w:rPr>
          <w:rFonts w:ascii="Times New Roman" w:eastAsia="Lucida Sans Unicode" w:hAnsi="Times New Roman" w:cs="Times New Roman"/>
          <w:kern w:val="2"/>
          <w:sz w:val="24"/>
          <w:szCs w:val="24"/>
          <w:lang w:eastAsia="ar-SA"/>
        </w:rPr>
        <w:t xml:space="preserve"> линия передачи данных между дистанционно пилотируемым воздушным судном и станцией внешнего пилота в целях управления полетом </w:t>
      </w:r>
      <w:r w:rsidRPr="003C7318">
        <w:rPr>
          <w:rFonts w:ascii="Times New Roman" w:eastAsia="Lucida Sans Unicode" w:hAnsi="Times New Roman" w:cs="Times New Roman"/>
          <w:i/>
          <w:kern w:val="2"/>
          <w:sz w:val="24"/>
          <w:szCs w:val="24"/>
          <w:lang w:eastAsia="ar-SA"/>
        </w:rPr>
        <w:t xml:space="preserve">(ГОСТ </w:t>
      </w:r>
      <w:proofErr w:type="gramStart"/>
      <w:r w:rsidRPr="003C7318">
        <w:rPr>
          <w:rFonts w:ascii="Times New Roman" w:eastAsia="Lucida Sans Unicode" w:hAnsi="Times New Roman" w:cs="Times New Roman"/>
          <w:i/>
          <w:kern w:val="2"/>
          <w:sz w:val="24"/>
          <w:szCs w:val="24"/>
          <w:lang w:eastAsia="ar-SA"/>
        </w:rPr>
        <w:t>Р</w:t>
      </w:r>
      <w:proofErr w:type="gramEnd"/>
      <w:r w:rsidRPr="003C7318">
        <w:rPr>
          <w:rFonts w:ascii="Times New Roman" w:eastAsia="Lucida Sans Unicode" w:hAnsi="Times New Roman" w:cs="Times New Roman"/>
          <w:i/>
          <w:kern w:val="2"/>
          <w:sz w:val="24"/>
          <w:szCs w:val="24"/>
          <w:lang w:eastAsia="ar-SA"/>
        </w:rPr>
        <w:t xml:space="preserve"> 56122-2014). </w:t>
      </w:r>
    </w:p>
    <w:p w:rsidR="003C7318" w:rsidRPr="003C7318" w:rsidRDefault="003C7318" w:rsidP="003C7318">
      <w:pPr>
        <w:suppressAutoHyphens/>
        <w:spacing w:after="0" w:line="100" w:lineRule="atLeast"/>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b/>
          <w:kern w:val="2"/>
          <w:sz w:val="24"/>
          <w:szCs w:val="24"/>
          <w:lang w:eastAsia="ar-SA"/>
        </w:rPr>
        <w:t>Наблюдатель ДПВС</w:t>
      </w:r>
      <w:r w:rsidRPr="003C7318">
        <w:rPr>
          <w:rFonts w:ascii="Times New Roman" w:eastAsia="Lucida Sans Unicode" w:hAnsi="Times New Roman" w:cs="Times New Roman"/>
          <w:kern w:val="2"/>
          <w:sz w:val="24"/>
          <w:szCs w:val="24"/>
          <w:lang w:eastAsia="ar-SA"/>
        </w:rPr>
        <w:t xml:space="preserve">: Член внешнего экипажа, который путем визуального наблюдения за дистанционно-пилотируемым воздушным судном помогает внешнему пилоту безопасно выполнить полет </w:t>
      </w:r>
      <w:r w:rsidRPr="003C7318">
        <w:rPr>
          <w:rFonts w:ascii="Times New Roman" w:eastAsia="Lucida Sans Unicode" w:hAnsi="Times New Roman" w:cs="Times New Roman"/>
          <w:i/>
          <w:kern w:val="2"/>
          <w:sz w:val="24"/>
          <w:szCs w:val="24"/>
          <w:lang w:eastAsia="ar-SA"/>
        </w:rPr>
        <w:t xml:space="preserve">(ГОСТ </w:t>
      </w:r>
      <w:proofErr w:type="gramStart"/>
      <w:r w:rsidRPr="003C7318">
        <w:rPr>
          <w:rFonts w:ascii="Times New Roman" w:eastAsia="Lucida Sans Unicode" w:hAnsi="Times New Roman" w:cs="Times New Roman"/>
          <w:i/>
          <w:kern w:val="2"/>
          <w:sz w:val="24"/>
          <w:szCs w:val="24"/>
          <w:lang w:eastAsia="ar-SA"/>
        </w:rPr>
        <w:t>Р</w:t>
      </w:r>
      <w:proofErr w:type="gramEnd"/>
      <w:r w:rsidRPr="003C7318">
        <w:rPr>
          <w:rFonts w:ascii="Times New Roman" w:eastAsia="Lucida Sans Unicode" w:hAnsi="Times New Roman" w:cs="Times New Roman"/>
          <w:i/>
          <w:kern w:val="2"/>
          <w:sz w:val="24"/>
          <w:szCs w:val="24"/>
          <w:lang w:eastAsia="ar-SA"/>
        </w:rPr>
        <w:t xml:space="preserve"> 56122-2014).</w:t>
      </w:r>
    </w:p>
    <w:p w:rsidR="003C7318" w:rsidRPr="003C7318" w:rsidRDefault="003C7318" w:rsidP="003C7318">
      <w:pPr>
        <w:suppressAutoHyphens/>
        <w:spacing w:after="0" w:line="100" w:lineRule="atLeast"/>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b/>
          <w:kern w:val="2"/>
          <w:sz w:val="24"/>
          <w:szCs w:val="24"/>
          <w:lang w:eastAsia="ar-SA"/>
        </w:rPr>
        <w:t>Сегрегированное воздушное пространство</w:t>
      </w:r>
      <w:r w:rsidRPr="003C7318">
        <w:rPr>
          <w:rFonts w:ascii="Times New Roman" w:eastAsia="Lucida Sans Unicode" w:hAnsi="Times New Roman" w:cs="Times New Roman"/>
          <w:kern w:val="2"/>
          <w:sz w:val="24"/>
          <w:szCs w:val="24"/>
          <w:lang w:eastAsia="ar-SA"/>
        </w:rPr>
        <w:t xml:space="preserve">: воздушное пространство установленных размеров, предназначенное для исключительного использования конкретным пользователем (пользователями) </w:t>
      </w:r>
      <w:r w:rsidRPr="003C7318">
        <w:rPr>
          <w:rFonts w:ascii="Times New Roman" w:eastAsia="Lucida Sans Unicode" w:hAnsi="Times New Roman" w:cs="Times New Roman"/>
          <w:i/>
          <w:kern w:val="2"/>
          <w:sz w:val="24"/>
          <w:szCs w:val="24"/>
          <w:lang w:eastAsia="ar-SA"/>
        </w:rPr>
        <w:t xml:space="preserve">(ГОСТ </w:t>
      </w:r>
      <w:proofErr w:type="gramStart"/>
      <w:r w:rsidRPr="003C7318">
        <w:rPr>
          <w:rFonts w:ascii="Times New Roman" w:eastAsia="Lucida Sans Unicode" w:hAnsi="Times New Roman" w:cs="Times New Roman"/>
          <w:i/>
          <w:kern w:val="2"/>
          <w:sz w:val="24"/>
          <w:szCs w:val="24"/>
          <w:lang w:eastAsia="ar-SA"/>
        </w:rPr>
        <w:t>Р</w:t>
      </w:r>
      <w:proofErr w:type="gramEnd"/>
      <w:r w:rsidRPr="003C7318">
        <w:rPr>
          <w:rFonts w:ascii="Times New Roman" w:eastAsia="Lucida Sans Unicode" w:hAnsi="Times New Roman" w:cs="Times New Roman"/>
          <w:i/>
          <w:kern w:val="2"/>
          <w:sz w:val="24"/>
          <w:szCs w:val="24"/>
          <w:lang w:eastAsia="ar-SA"/>
        </w:rPr>
        <w:t xml:space="preserve"> 56122-2014).</w:t>
      </w:r>
    </w:p>
    <w:p w:rsidR="003C7318" w:rsidRPr="003C7318" w:rsidRDefault="003C7318" w:rsidP="003C7318">
      <w:pPr>
        <w:suppressAutoHyphens/>
        <w:spacing w:after="0" w:line="100" w:lineRule="atLeast"/>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b/>
          <w:kern w:val="2"/>
          <w:sz w:val="24"/>
          <w:szCs w:val="24"/>
          <w:lang w:eastAsia="ar-SA"/>
        </w:rPr>
        <w:t>Станция внешнего пилота:</w:t>
      </w:r>
      <w:r w:rsidRPr="003C7318">
        <w:rPr>
          <w:rFonts w:ascii="Times New Roman" w:eastAsia="Lucida Sans Unicode" w:hAnsi="Times New Roman" w:cs="Times New Roman"/>
          <w:kern w:val="2"/>
          <w:sz w:val="24"/>
          <w:szCs w:val="24"/>
          <w:lang w:eastAsia="ar-SA"/>
        </w:rPr>
        <w:t xml:space="preserve"> Рабочее место, с которого внешний пилот управляет полетом беспилотного воздушного судна </w:t>
      </w:r>
      <w:r w:rsidRPr="003C7318">
        <w:rPr>
          <w:rFonts w:ascii="Times New Roman" w:eastAsia="Lucida Sans Unicode" w:hAnsi="Times New Roman" w:cs="Times New Roman"/>
          <w:i/>
          <w:kern w:val="2"/>
          <w:sz w:val="24"/>
          <w:szCs w:val="24"/>
          <w:lang w:eastAsia="ar-SA"/>
        </w:rPr>
        <w:t xml:space="preserve">(ГОСТ </w:t>
      </w:r>
      <w:proofErr w:type="gramStart"/>
      <w:r w:rsidRPr="003C7318">
        <w:rPr>
          <w:rFonts w:ascii="Times New Roman" w:eastAsia="Lucida Sans Unicode" w:hAnsi="Times New Roman" w:cs="Times New Roman"/>
          <w:i/>
          <w:kern w:val="2"/>
          <w:sz w:val="24"/>
          <w:szCs w:val="24"/>
          <w:lang w:eastAsia="ar-SA"/>
        </w:rPr>
        <w:t>Р</w:t>
      </w:r>
      <w:proofErr w:type="gramEnd"/>
      <w:r w:rsidRPr="003C7318">
        <w:rPr>
          <w:rFonts w:ascii="Times New Roman" w:eastAsia="Lucida Sans Unicode" w:hAnsi="Times New Roman" w:cs="Times New Roman"/>
          <w:i/>
          <w:kern w:val="2"/>
          <w:sz w:val="24"/>
          <w:szCs w:val="24"/>
          <w:lang w:eastAsia="ar-SA"/>
        </w:rPr>
        <w:t xml:space="preserve"> 56122-2014).</w:t>
      </w:r>
    </w:p>
    <w:p w:rsidR="003C7318" w:rsidRPr="003C7318" w:rsidRDefault="003C7318" w:rsidP="003C7318">
      <w:pPr>
        <w:spacing w:after="0" w:line="276" w:lineRule="auto"/>
        <w:jc w:val="both"/>
        <w:rPr>
          <w:rFonts w:ascii="Times New Roman" w:eastAsia="Times New Roman" w:hAnsi="Times New Roman" w:cs="Times New Roman"/>
          <w:sz w:val="24"/>
          <w:szCs w:val="24"/>
          <w:lang w:eastAsia="ru-RU"/>
        </w:rPr>
      </w:pPr>
      <w:r w:rsidRPr="003C7318">
        <w:rPr>
          <w:rFonts w:ascii="Times New Roman" w:eastAsia="Times New Roman" w:hAnsi="Times New Roman" w:cs="Times New Roman"/>
          <w:b/>
          <w:sz w:val="24"/>
          <w:szCs w:val="24"/>
          <w:lang w:eastAsia="ru-RU"/>
        </w:rPr>
        <w:lastRenderedPageBreak/>
        <w:t>Высота абсолютная:</w:t>
      </w:r>
      <w:r w:rsidRPr="003C7318">
        <w:rPr>
          <w:rFonts w:ascii="Times New Roman" w:eastAsia="Times New Roman" w:hAnsi="Times New Roman" w:cs="Times New Roman"/>
          <w:sz w:val="24"/>
          <w:szCs w:val="24"/>
          <w:lang w:eastAsia="ru-RU"/>
        </w:rPr>
        <w:t xml:space="preserve"> высота, определяемая относительно уровня моря, выбранного за начало отсчета </w:t>
      </w:r>
      <w:r w:rsidRPr="003C7318">
        <w:rPr>
          <w:rFonts w:ascii="Times New Roman" w:eastAsia="Times New Roman" w:hAnsi="Times New Roman" w:cs="Times New Roman"/>
          <w:i/>
          <w:sz w:val="24"/>
          <w:szCs w:val="24"/>
          <w:lang w:eastAsia="ru-RU"/>
        </w:rPr>
        <w:t>(ФАП полетов в воздушном пространстве Российской Федерации).</w:t>
      </w:r>
    </w:p>
    <w:p w:rsidR="003C7318" w:rsidRPr="003C7318" w:rsidRDefault="003C7318" w:rsidP="003C7318">
      <w:pPr>
        <w:spacing w:after="0" w:line="276" w:lineRule="auto"/>
        <w:jc w:val="both"/>
        <w:rPr>
          <w:rFonts w:ascii="Times New Roman" w:eastAsia="Times New Roman" w:hAnsi="Times New Roman" w:cs="Times New Roman"/>
          <w:sz w:val="24"/>
          <w:szCs w:val="24"/>
          <w:lang w:eastAsia="ru-RU"/>
        </w:rPr>
      </w:pPr>
      <w:r w:rsidRPr="003C7318">
        <w:rPr>
          <w:rFonts w:ascii="Times New Roman" w:eastAsia="Times New Roman" w:hAnsi="Times New Roman" w:cs="Times New Roman"/>
          <w:b/>
          <w:sz w:val="24"/>
          <w:szCs w:val="24"/>
          <w:lang w:eastAsia="ru-RU"/>
        </w:rPr>
        <w:t>Высота истинная:</w:t>
      </w:r>
      <w:r w:rsidRPr="003C7318">
        <w:rPr>
          <w:rFonts w:ascii="Times New Roman" w:eastAsia="Times New Roman" w:hAnsi="Times New Roman" w:cs="Times New Roman"/>
          <w:sz w:val="24"/>
          <w:szCs w:val="24"/>
          <w:lang w:eastAsia="ru-RU"/>
        </w:rPr>
        <w:t xml:space="preserve"> высота, определяемая от точки на земной (водной) поверхности, расположенной непосредственно под объектом измерения, до этого объекта </w:t>
      </w:r>
      <w:r w:rsidRPr="003C7318">
        <w:rPr>
          <w:rFonts w:ascii="Times New Roman" w:eastAsia="Times New Roman" w:hAnsi="Times New Roman" w:cs="Times New Roman"/>
          <w:i/>
          <w:sz w:val="24"/>
          <w:szCs w:val="24"/>
          <w:lang w:eastAsia="ru-RU"/>
        </w:rPr>
        <w:t>(ФАП полетов в воздушном пространстве Российской Федерации).</w:t>
      </w:r>
    </w:p>
    <w:p w:rsidR="003C7318" w:rsidRPr="003C7318" w:rsidRDefault="003C7318" w:rsidP="003C7318">
      <w:pPr>
        <w:tabs>
          <w:tab w:val="left" w:pos="2835"/>
        </w:tabs>
        <w:spacing w:after="0" w:line="276" w:lineRule="auto"/>
        <w:jc w:val="both"/>
        <w:rPr>
          <w:rFonts w:ascii="Times New Roman" w:eastAsia="Times New Roman" w:hAnsi="Times New Roman" w:cs="Times New Roman"/>
          <w:i/>
          <w:sz w:val="24"/>
          <w:szCs w:val="24"/>
          <w:lang w:eastAsia="ru-RU"/>
        </w:rPr>
      </w:pPr>
      <w:r w:rsidRPr="003C7318">
        <w:rPr>
          <w:rFonts w:ascii="Times New Roman" w:eastAsia="Times New Roman" w:hAnsi="Times New Roman" w:cs="Times New Roman"/>
          <w:b/>
          <w:sz w:val="24"/>
          <w:szCs w:val="24"/>
          <w:lang w:eastAsia="ru-RU"/>
        </w:rPr>
        <w:t>Высота относительная:</w:t>
      </w:r>
      <w:r w:rsidRPr="003C7318">
        <w:rPr>
          <w:rFonts w:ascii="Times New Roman" w:eastAsia="Times New Roman" w:hAnsi="Times New Roman" w:cs="Times New Roman"/>
          <w:sz w:val="24"/>
          <w:szCs w:val="24"/>
          <w:lang w:eastAsia="ru-RU"/>
        </w:rPr>
        <w:t xml:space="preserve"> высота, определяемая от выбранного уровня до объекта, относительно которого производится </w:t>
      </w:r>
      <w:r w:rsidRPr="003C7318">
        <w:rPr>
          <w:rFonts w:ascii="Times New Roman" w:eastAsia="Times New Roman" w:hAnsi="Times New Roman" w:cs="Times New Roman"/>
          <w:i/>
          <w:sz w:val="24"/>
          <w:szCs w:val="24"/>
          <w:lang w:eastAsia="ru-RU"/>
        </w:rPr>
        <w:t>измерение (ФАП полетов в воздушном пространстве Российской Федерации).</w:t>
      </w:r>
    </w:p>
    <w:p w:rsidR="003C7318" w:rsidRPr="003C7318" w:rsidRDefault="003C7318" w:rsidP="003C7318">
      <w:pPr>
        <w:tabs>
          <w:tab w:val="left" w:pos="1985"/>
        </w:tabs>
        <w:spacing w:after="0" w:line="276" w:lineRule="auto"/>
        <w:jc w:val="both"/>
        <w:rPr>
          <w:rFonts w:ascii="Times New Roman" w:eastAsia="Times New Roman" w:hAnsi="Times New Roman" w:cs="Times New Roman"/>
          <w:i/>
          <w:sz w:val="24"/>
          <w:szCs w:val="24"/>
          <w:lang w:eastAsia="ru-RU"/>
        </w:rPr>
      </w:pPr>
      <w:r w:rsidRPr="003C7318">
        <w:rPr>
          <w:rFonts w:ascii="Times New Roman" w:eastAsia="Times New Roman" w:hAnsi="Times New Roman" w:cs="Times New Roman"/>
          <w:b/>
          <w:sz w:val="24"/>
          <w:szCs w:val="24"/>
          <w:lang w:eastAsia="ru-RU"/>
        </w:rPr>
        <w:t xml:space="preserve">Высота рельефа: </w:t>
      </w:r>
      <w:r w:rsidRPr="003C7318">
        <w:rPr>
          <w:rFonts w:ascii="Times New Roman" w:eastAsia="Times New Roman" w:hAnsi="Times New Roman" w:cs="Times New Roman"/>
          <w:sz w:val="24"/>
          <w:szCs w:val="24"/>
          <w:lang w:eastAsia="ru-RU"/>
        </w:rPr>
        <w:t xml:space="preserve">абсолютная высота рельефа местности </w:t>
      </w:r>
      <w:r w:rsidRPr="003C7318">
        <w:rPr>
          <w:rFonts w:ascii="Times New Roman" w:eastAsia="Times New Roman" w:hAnsi="Times New Roman" w:cs="Times New Roman"/>
          <w:i/>
          <w:sz w:val="24"/>
          <w:szCs w:val="24"/>
          <w:lang w:eastAsia="ru-RU"/>
        </w:rPr>
        <w:t>(ФАП полетов в воздушном пространстве Российской Федерации).</w:t>
      </w:r>
    </w:p>
    <w:p w:rsidR="003C7318" w:rsidRPr="003C7318" w:rsidRDefault="003C7318" w:rsidP="003C7318">
      <w:pPr>
        <w:tabs>
          <w:tab w:val="left" w:pos="1985"/>
        </w:tabs>
        <w:spacing w:after="0" w:line="276" w:lineRule="auto"/>
        <w:jc w:val="both"/>
        <w:rPr>
          <w:rFonts w:ascii="Times New Roman" w:eastAsia="Times New Roman" w:hAnsi="Times New Roman" w:cs="Times New Roman"/>
          <w:i/>
          <w:sz w:val="24"/>
          <w:szCs w:val="24"/>
          <w:lang w:eastAsia="ru-RU"/>
        </w:rPr>
      </w:pPr>
      <w:r w:rsidRPr="003C7318">
        <w:rPr>
          <w:rFonts w:ascii="Times New Roman" w:eastAsia="Times New Roman" w:hAnsi="Times New Roman" w:cs="Times New Roman"/>
          <w:b/>
          <w:sz w:val="24"/>
          <w:szCs w:val="24"/>
          <w:lang w:eastAsia="ru-RU"/>
        </w:rPr>
        <w:t>Высота полета:</w:t>
      </w:r>
      <w:r w:rsidRPr="003C7318">
        <w:rPr>
          <w:rFonts w:ascii="Times New Roman" w:eastAsia="Times New Roman" w:hAnsi="Times New Roman" w:cs="Times New Roman"/>
          <w:sz w:val="24"/>
          <w:szCs w:val="24"/>
          <w:lang w:eastAsia="ru-RU"/>
        </w:rPr>
        <w:t xml:space="preserve"> общий термин, означающий расстояние по вертикали от определенного уровня до воздушного судна </w:t>
      </w:r>
      <w:r w:rsidRPr="003C7318">
        <w:rPr>
          <w:rFonts w:ascii="Times New Roman" w:eastAsia="Times New Roman" w:hAnsi="Times New Roman" w:cs="Times New Roman"/>
          <w:i/>
          <w:sz w:val="24"/>
          <w:szCs w:val="24"/>
          <w:lang w:eastAsia="ru-RU"/>
        </w:rPr>
        <w:t>(ФАП полетов в воздушном пространстве Российской Федерации)</w:t>
      </w:r>
    </w:p>
    <w:p w:rsidR="003C7318" w:rsidRPr="003C7318" w:rsidRDefault="003C7318" w:rsidP="003C7318">
      <w:pPr>
        <w:tabs>
          <w:tab w:val="left" w:pos="993"/>
        </w:tabs>
        <w:spacing w:after="0" w:line="276" w:lineRule="auto"/>
        <w:jc w:val="both"/>
        <w:rPr>
          <w:rFonts w:ascii="Times New Roman" w:eastAsia="Times New Roman" w:hAnsi="Times New Roman" w:cs="Times New Roman"/>
          <w:color w:val="000000"/>
          <w:sz w:val="24"/>
          <w:szCs w:val="24"/>
          <w:lang w:eastAsia="ru-RU"/>
        </w:rPr>
      </w:pPr>
      <w:r w:rsidRPr="003C7318">
        <w:rPr>
          <w:rFonts w:ascii="Times New Roman" w:eastAsia="Times New Roman" w:hAnsi="Times New Roman" w:cs="Times New Roman"/>
          <w:b/>
          <w:color w:val="000000"/>
          <w:sz w:val="24"/>
          <w:szCs w:val="24"/>
          <w:lang w:eastAsia="ru-RU"/>
        </w:rPr>
        <w:t>AMSL:</w:t>
      </w:r>
      <w:r w:rsidRPr="003C7318">
        <w:rPr>
          <w:rFonts w:ascii="Times New Roman" w:eastAsia="Times New Roman" w:hAnsi="Times New Roman" w:cs="Times New Roman"/>
          <w:color w:val="000000"/>
          <w:sz w:val="24"/>
          <w:szCs w:val="24"/>
          <w:lang w:eastAsia="ru-RU"/>
        </w:rPr>
        <w:t xml:space="preserve"> абсолютная высота (над средним уровнем моря) (</w:t>
      </w:r>
      <w:r w:rsidRPr="003C7318">
        <w:rPr>
          <w:rFonts w:ascii="Times New Roman" w:eastAsia="Times New Roman" w:hAnsi="Times New Roman" w:cs="Times New Roman"/>
          <w:i/>
          <w:sz w:val="24"/>
          <w:szCs w:val="24"/>
          <w:lang w:eastAsia="ru-RU"/>
        </w:rPr>
        <w:t xml:space="preserve">ИКАО, </w:t>
      </w:r>
      <w:r w:rsidRPr="003C7318">
        <w:rPr>
          <w:rFonts w:ascii="Times New Roman" w:eastAsia="Times New Roman" w:hAnsi="Times New Roman" w:cs="Times New Roman"/>
          <w:i/>
          <w:color w:val="000000"/>
          <w:sz w:val="24"/>
          <w:szCs w:val="24"/>
          <w:lang w:eastAsia="ru-RU"/>
        </w:rPr>
        <w:t xml:space="preserve">Операционные процедуры для динамических данных САИ, </w:t>
      </w:r>
      <w:r w:rsidRPr="003C7318">
        <w:rPr>
          <w:rFonts w:ascii="Times New Roman" w:eastAsia="Times New Roman" w:hAnsi="Times New Roman" w:cs="Times New Roman"/>
          <w:bCs/>
          <w:i/>
          <w:color w:val="000000"/>
          <w:sz w:val="24"/>
          <w:szCs w:val="24"/>
          <w:lang w:eastAsia="ru-RU"/>
        </w:rPr>
        <w:t>AIS.ET1.ST05.1000-DEL-01-RU).</w:t>
      </w:r>
    </w:p>
    <w:p w:rsidR="003C7318" w:rsidRPr="003C7318" w:rsidRDefault="003C7318" w:rsidP="003C7318">
      <w:pPr>
        <w:spacing w:after="0" w:line="276" w:lineRule="auto"/>
        <w:jc w:val="both"/>
        <w:rPr>
          <w:rFonts w:ascii="Times New Roman" w:eastAsia="Times New Roman" w:hAnsi="Times New Roman" w:cs="Times New Roman"/>
          <w:color w:val="000000"/>
          <w:sz w:val="24"/>
          <w:szCs w:val="24"/>
          <w:lang w:eastAsia="ru-RU"/>
        </w:rPr>
      </w:pPr>
      <w:r w:rsidRPr="003C7318">
        <w:rPr>
          <w:rFonts w:ascii="Times New Roman" w:eastAsia="Times New Roman" w:hAnsi="Times New Roman" w:cs="Times New Roman"/>
          <w:b/>
          <w:sz w:val="24"/>
          <w:szCs w:val="24"/>
          <w:lang w:eastAsia="ru-RU"/>
        </w:rPr>
        <w:t xml:space="preserve">AGL: </w:t>
      </w:r>
      <w:r w:rsidRPr="003C7318">
        <w:rPr>
          <w:rFonts w:ascii="Times New Roman" w:eastAsia="Times New Roman" w:hAnsi="Times New Roman" w:cs="Times New Roman"/>
          <w:color w:val="000000"/>
          <w:sz w:val="24"/>
          <w:szCs w:val="24"/>
          <w:lang w:eastAsia="ru-RU"/>
        </w:rPr>
        <w:t>относительная высота (над уровнем земли)</w:t>
      </w:r>
      <w:r w:rsidRPr="003C7318">
        <w:rPr>
          <w:rFonts w:ascii="Calibri" w:eastAsia="Times New Roman" w:hAnsi="Calibri" w:cs="Times New Roman"/>
          <w:color w:val="000000"/>
          <w:lang w:eastAsia="ru-RU"/>
        </w:rPr>
        <w:t xml:space="preserve"> </w:t>
      </w:r>
      <w:r w:rsidRPr="003C7318">
        <w:rPr>
          <w:rFonts w:ascii="Times New Roman" w:eastAsia="Times New Roman" w:hAnsi="Times New Roman" w:cs="Times New Roman"/>
          <w:color w:val="000000"/>
          <w:sz w:val="24"/>
          <w:szCs w:val="24"/>
          <w:lang w:eastAsia="ru-RU"/>
        </w:rPr>
        <w:t>(</w:t>
      </w:r>
      <w:r w:rsidRPr="003C7318">
        <w:rPr>
          <w:rFonts w:ascii="Times New Roman" w:eastAsia="Times New Roman" w:hAnsi="Times New Roman" w:cs="Times New Roman"/>
          <w:i/>
          <w:sz w:val="24"/>
          <w:szCs w:val="24"/>
          <w:lang w:eastAsia="ru-RU"/>
        </w:rPr>
        <w:t xml:space="preserve">ИКАО, </w:t>
      </w:r>
      <w:r w:rsidRPr="003C7318">
        <w:rPr>
          <w:rFonts w:ascii="Times New Roman" w:eastAsia="Times New Roman" w:hAnsi="Times New Roman" w:cs="Times New Roman"/>
          <w:i/>
          <w:color w:val="000000"/>
          <w:sz w:val="24"/>
          <w:szCs w:val="24"/>
          <w:lang w:eastAsia="ru-RU"/>
        </w:rPr>
        <w:t xml:space="preserve">Операционные процедуры для динамических данных САИ, </w:t>
      </w:r>
      <w:r w:rsidRPr="003C7318">
        <w:rPr>
          <w:rFonts w:ascii="Times New Roman" w:eastAsia="Times New Roman" w:hAnsi="Times New Roman" w:cs="Times New Roman"/>
          <w:bCs/>
          <w:i/>
          <w:color w:val="000000"/>
          <w:sz w:val="24"/>
          <w:szCs w:val="24"/>
          <w:lang w:eastAsia="ru-RU"/>
        </w:rPr>
        <w:t>AIS.ET1.ST05.1000-DEL-01-RU).</w:t>
      </w:r>
    </w:p>
    <w:p w:rsidR="003C7318" w:rsidRPr="003C7318" w:rsidRDefault="003C7318" w:rsidP="003C7318">
      <w:pPr>
        <w:suppressAutoHyphens/>
        <w:spacing w:after="0" w:line="100" w:lineRule="atLeast"/>
        <w:jc w:val="both"/>
        <w:rPr>
          <w:rFonts w:ascii="Times New Roman" w:eastAsia="Lucida Sans Unicode" w:hAnsi="Times New Roman" w:cs="Times New Roman"/>
          <w:color w:val="FF0000"/>
          <w:kern w:val="2"/>
          <w:sz w:val="24"/>
          <w:szCs w:val="24"/>
          <w:lang w:eastAsia="ar-SA"/>
        </w:rPr>
      </w:pPr>
    </w:p>
    <w:p w:rsidR="003C7318" w:rsidRPr="003C7318" w:rsidRDefault="003C7318" w:rsidP="003C7318">
      <w:pPr>
        <w:suppressAutoHyphens/>
        <w:spacing w:after="0" w:line="100" w:lineRule="atLeast"/>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 xml:space="preserve">В настоящей Инструкции применены следующие сокращения:   </w:t>
      </w:r>
    </w:p>
    <w:p w:rsidR="003C7318" w:rsidRPr="002F697A" w:rsidRDefault="003C7318" w:rsidP="003C7318">
      <w:pPr>
        <w:suppressAutoHyphens/>
        <w:spacing w:after="0" w:line="100" w:lineRule="atLeast"/>
        <w:ind w:left="360"/>
        <w:rPr>
          <w:rFonts w:ascii="Times New Roman" w:eastAsia="Lucida Sans Unicode" w:hAnsi="Times New Roman" w:cs="Times New Roman"/>
          <w:kern w:val="2"/>
          <w:sz w:val="24"/>
          <w:szCs w:val="24"/>
          <w:lang w:eastAsia="ar-SA"/>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7"/>
        <w:gridCol w:w="540"/>
        <w:gridCol w:w="6943"/>
      </w:tblGrid>
      <w:tr w:rsidR="003C7318" w:rsidRPr="003C7318" w:rsidTr="003C7318">
        <w:trPr>
          <w:trHeight w:val="280"/>
        </w:trPr>
        <w:tc>
          <w:tcPr>
            <w:tcW w:w="2177" w:type="dxa"/>
            <w:tcBorders>
              <w:top w:val="single" w:sz="4" w:space="0" w:color="auto"/>
              <w:left w:val="single" w:sz="4" w:space="0" w:color="auto"/>
              <w:bottom w:val="single" w:sz="4" w:space="0" w:color="auto"/>
              <w:right w:val="single" w:sz="4" w:space="0" w:color="auto"/>
            </w:tcBorders>
            <w:hideMark/>
          </w:tcPr>
          <w:p w:rsidR="003C7318" w:rsidRPr="003C7318" w:rsidRDefault="003C7318" w:rsidP="003C7318">
            <w:pPr>
              <w:suppressAutoHyphens/>
              <w:spacing w:after="0" w:line="100" w:lineRule="atLeast"/>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БВС</w:t>
            </w:r>
          </w:p>
        </w:tc>
        <w:tc>
          <w:tcPr>
            <w:tcW w:w="540" w:type="dxa"/>
            <w:tcBorders>
              <w:top w:val="single" w:sz="4" w:space="0" w:color="auto"/>
              <w:left w:val="single" w:sz="4" w:space="0" w:color="auto"/>
              <w:bottom w:val="single" w:sz="4" w:space="0" w:color="auto"/>
              <w:right w:val="single" w:sz="4" w:space="0" w:color="auto"/>
            </w:tcBorders>
            <w:hideMark/>
          </w:tcPr>
          <w:p w:rsidR="003C7318" w:rsidRPr="003C7318" w:rsidRDefault="003C7318" w:rsidP="003C7318">
            <w:pPr>
              <w:suppressAutoHyphens/>
              <w:spacing w:after="0" w:line="100" w:lineRule="atLeast"/>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w:t>
            </w:r>
          </w:p>
        </w:tc>
        <w:tc>
          <w:tcPr>
            <w:tcW w:w="6943" w:type="dxa"/>
            <w:tcBorders>
              <w:top w:val="single" w:sz="4" w:space="0" w:color="auto"/>
              <w:left w:val="single" w:sz="4" w:space="0" w:color="auto"/>
              <w:bottom w:val="single" w:sz="4" w:space="0" w:color="auto"/>
              <w:right w:val="single" w:sz="4" w:space="0" w:color="auto"/>
            </w:tcBorders>
            <w:hideMark/>
          </w:tcPr>
          <w:p w:rsidR="003C7318" w:rsidRPr="003C7318" w:rsidRDefault="003C7318" w:rsidP="003C7318">
            <w:pPr>
              <w:suppressAutoHyphens/>
              <w:spacing w:after="0" w:line="100" w:lineRule="atLeast"/>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Беспилотное воздушное судно</w:t>
            </w:r>
          </w:p>
        </w:tc>
      </w:tr>
      <w:tr w:rsidR="003C7318" w:rsidRPr="003C7318" w:rsidTr="003C7318">
        <w:trPr>
          <w:trHeight w:val="290"/>
        </w:trPr>
        <w:tc>
          <w:tcPr>
            <w:tcW w:w="2177" w:type="dxa"/>
            <w:tcBorders>
              <w:top w:val="single" w:sz="4" w:space="0" w:color="auto"/>
              <w:left w:val="single" w:sz="4" w:space="0" w:color="auto"/>
              <w:bottom w:val="single" w:sz="4" w:space="0" w:color="auto"/>
              <w:right w:val="single" w:sz="4" w:space="0" w:color="auto"/>
            </w:tcBorders>
            <w:hideMark/>
          </w:tcPr>
          <w:p w:rsidR="003C7318" w:rsidRPr="003C7318" w:rsidRDefault="003C7318" w:rsidP="003C7318">
            <w:pPr>
              <w:suppressAutoHyphens/>
              <w:spacing w:after="0" w:line="100" w:lineRule="atLeast"/>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БАС</w:t>
            </w:r>
          </w:p>
        </w:tc>
        <w:tc>
          <w:tcPr>
            <w:tcW w:w="540" w:type="dxa"/>
            <w:tcBorders>
              <w:top w:val="single" w:sz="4" w:space="0" w:color="auto"/>
              <w:left w:val="single" w:sz="4" w:space="0" w:color="auto"/>
              <w:bottom w:val="single" w:sz="4" w:space="0" w:color="auto"/>
              <w:right w:val="single" w:sz="4" w:space="0" w:color="auto"/>
            </w:tcBorders>
            <w:hideMark/>
          </w:tcPr>
          <w:p w:rsidR="003C7318" w:rsidRPr="003C7318" w:rsidRDefault="003C7318" w:rsidP="003C7318">
            <w:pPr>
              <w:suppressAutoHyphens/>
              <w:spacing w:after="0" w:line="100" w:lineRule="atLeast"/>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w:t>
            </w:r>
          </w:p>
        </w:tc>
        <w:tc>
          <w:tcPr>
            <w:tcW w:w="6943" w:type="dxa"/>
            <w:tcBorders>
              <w:top w:val="single" w:sz="4" w:space="0" w:color="auto"/>
              <w:left w:val="single" w:sz="4" w:space="0" w:color="auto"/>
              <w:bottom w:val="single" w:sz="4" w:space="0" w:color="auto"/>
              <w:right w:val="single" w:sz="4" w:space="0" w:color="auto"/>
            </w:tcBorders>
            <w:hideMark/>
          </w:tcPr>
          <w:p w:rsidR="003C7318" w:rsidRPr="003C7318" w:rsidRDefault="003C7318" w:rsidP="003C7318">
            <w:pPr>
              <w:suppressAutoHyphens/>
              <w:spacing w:after="0" w:line="100" w:lineRule="atLeast"/>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Беспилотная авиационная система</w:t>
            </w:r>
          </w:p>
        </w:tc>
      </w:tr>
      <w:tr w:rsidR="003C7318" w:rsidRPr="003C7318" w:rsidTr="003C7318">
        <w:trPr>
          <w:trHeight w:val="262"/>
        </w:trPr>
        <w:tc>
          <w:tcPr>
            <w:tcW w:w="2177" w:type="dxa"/>
            <w:tcBorders>
              <w:top w:val="single" w:sz="4" w:space="0" w:color="auto"/>
              <w:left w:val="single" w:sz="4" w:space="0" w:color="auto"/>
              <w:bottom w:val="single" w:sz="4" w:space="0" w:color="auto"/>
              <w:right w:val="single" w:sz="4" w:space="0" w:color="auto"/>
            </w:tcBorders>
            <w:hideMark/>
          </w:tcPr>
          <w:p w:rsidR="003C7318" w:rsidRPr="003C7318" w:rsidRDefault="003C7318" w:rsidP="003C7318">
            <w:pPr>
              <w:suppressAutoHyphens/>
              <w:spacing w:after="0" w:line="100" w:lineRule="atLeast"/>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БЛА</w:t>
            </w:r>
          </w:p>
        </w:tc>
        <w:tc>
          <w:tcPr>
            <w:tcW w:w="540" w:type="dxa"/>
            <w:tcBorders>
              <w:top w:val="single" w:sz="4" w:space="0" w:color="auto"/>
              <w:left w:val="single" w:sz="4" w:space="0" w:color="auto"/>
              <w:bottom w:val="single" w:sz="4" w:space="0" w:color="auto"/>
              <w:right w:val="single" w:sz="4" w:space="0" w:color="auto"/>
            </w:tcBorders>
            <w:hideMark/>
          </w:tcPr>
          <w:p w:rsidR="003C7318" w:rsidRPr="003C7318" w:rsidRDefault="003C7318" w:rsidP="003C7318">
            <w:pPr>
              <w:suppressAutoHyphens/>
              <w:spacing w:after="0" w:line="100" w:lineRule="atLeast"/>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w:t>
            </w:r>
          </w:p>
        </w:tc>
        <w:tc>
          <w:tcPr>
            <w:tcW w:w="6943" w:type="dxa"/>
            <w:tcBorders>
              <w:top w:val="single" w:sz="4" w:space="0" w:color="auto"/>
              <w:left w:val="single" w:sz="4" w:space="0" w:color="auto"/>
              <w:bottom w:val="single" w:sz="4" w:space="0" w:color="auto"/>
              <w:right w:val="single" w:sz="4" w:space="0" w:color="auto"/>
            </w:tcBorders>
            <w:hideMark/>
          </w:tcPr>
          <w:p w:rsidR="003C7318" w:rsidRPr="003C7318" w:rsidRDefault="003C7318" w:rsidP="003C7318">
            <w:pPr>
              <w:suppressAutoHyphens/>
              <w:spacing w:after="0" w:line="100" w:lineRule="atLeast"/>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Беспилотный летательный аппарат (устаревший термин)</w:t>
            </w:r>
          </w:p>
        </w:tc>
      </w:tr>
      <w:tr w:rsidR="003C7318" w:rsidRPr="003C7318" w:rsidTr="003C7318">
        <w:trPr>
          <w:trHeight w:val="279"/>
        </w:trPr>
        <w:tc>
          <w:tcPr>
            <w:tcW w:w="2177" w:type="dxa"/>
            <w:tcBorders>
              <w:top w:val="single" w:sz="4" w:space="0" w:color="auto"/>
              <w:left w:val="single" w:sz="4" w:space="0" w:color="auto"/>
              <w:bottom w:val="single" w:sz="4" w:space="0" w:color="auto"/>
              <w:right w:val="single" w:sz="4" w:space="0" w:color="auto"/>
            </w:tcBorders>
            <w:hideMark/>
          </w:tcPr>
          <w:p w:rsidR="003C7318" w:rsidRPr="003C7318" w:rsidRDefault="003C7318" w:rsidP="003C7318">
            <w:pPr>
              <w:suppressAutoHyphens/>
              <w:spacing w:after="0" w:line="100" w:lineRule="atLeast"/>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ДПВС</w:t>
            </w:r>
          </w:p>
        </w:tc>
        <w:tc>
          <w:tcPr>
            <w:tcW w:w="540" w:type="dxa"/>
            <w:tcBorders>
              <w:top w:val="single" w:sz="4" w:space="0" w:color="auto"/>
              <w:left w:val="single" w:sz="4" w:space="0" w:color="auto"/>
              <w:bottom w:val="single" w:sz="4" w:space="0" w:color="auto"/>
              <w:right w:val="single" w:sz="4" w:space="0" w:color="auto"/>
            </w:tcBorders>
            <w:hideMark/>
          </w:tcPr>
          <w:p w:rsidR="003C7318" w:rsidRPr="003C7318" w:rsidRDefault="003C7318" w:rsidP="003C7318">
            <w:pPr>
              <w:suppressAutoHyphens/>
              <w:spacing w:after="0" w:line="100" w:lineRule="atLeast"/>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w:t>
            </w:r>
          </w:p>
        </w:tc>
        <w:tc>
          <w:tcPr>
            <w:tcW w:w="6943" w:type="dxa"/>
            <w:tcBorders>
              <w:top w:val="single" w:sz="4" w:space="0" w:color="auto"/>
              <w:left w:val="single" w:sz="4" w:space="0" w:color="auto"/>
              <w:bottom w:val="single" w:sz="4" w:space="0" w:color="auto"/>
              <w:right w:val="single" w:sz="4" w:space="0" w:color="auto"/>
            </w:tcBorders>
            <w:hideMark/>
          </w:tcPr>
          <w:p w:rsidR="003C7318" w:rsidRPr="003C7318" w:rsidRDefault="003C7318" w:rsidP="003C7318">
            <w:pPr>
              <w:suppressAutoHyphens/>
              <w:spacing w:after="0" w:line="100" w:lineRule="atLeast"/>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Дистанционно пилотируемое воздушное судно</w:t>
            </w:r>
          </w:p>
        </w:tc>
      </w:tr>
      <w:tr w:rsidR="003C7318" w:rsidRPr="003C7318" w:rsidTr="003C7318">
        <w:trPr>
          <w:trHeight w:val="279"/>
        </w:trPr>
        <w:tc>
          <w:tcPr>
            <w:tcW w:w="2177" w:type="dxa"/>
            <w:tcBorders>
              <w:top w:val="single" w:sz="4" w:space="0" w:color="auto"/>
              <w:left w:val="single" w:sz="4" w:space="0" w:color="auto"/>
              <w:bottom w:val="single" w:sz="4" w:space="0" w:color="auto"/>
              <w:right w:val="single" w:sz="4" w:space="0" w:color="auto"/>
            </w:tcBorders>
            <w:hideMark/>
          </w:tcPr>
          <w:p w:rsidR="003C7318" w:rsidRPr="003C7318" w:rsidRDefault="003C7318" w:rsidP="003C7318">
            <w:pPr>
              <w:suppressAutoHyphens/>
              <w:spacing w:after="0" w:line="100" w:lineRule="atLeast"/>
              <w:jc w:val="both"/>
              <w:rPr>
                <w:rFonts w:ascii="Times New Roman" w:eastAsia="Lucida Sans Unicode" w:hAnsi="Times New Roman" w:cs="Times New Roman"/>
                <w:color w:val="000000"/>
                <w:kern w:val="2"/>
                <w:sz w:val="24"/>
                <w:szCs w:val="24"/>
                <w:lang w:eastAsia="ar-SA"/>
              </w:rPr>
            </w:pPr>
            <w:r w:rsidRPr="003C7318">
              <w:rPr>
                <w:rFonts w:ascii="Times New Roman" w:eastAsia="Lucida Sans Unicode" w:hAnsi="Times New Roman" w:cs="Times New Roman"/>
                <w:b/>
                <w:bCs/>
                <w:color w:val="000000"/>
                <w:kern w:val="2"/>
                <w:sz w:val="24"/>
                <w:szCs w:val="24"/>
                <w:lang w:eastAsia="ar-SA"/>
              </w:rPr>
              <w:t xml:space="preserve">ЕС </w:t>
            </w:r>
            <w:proofErr w:type="spellStart"/>
            <w:r w:rsidRPr="003C7318">
              <w:rPr>
                <w:rFonts w:ascii="Times New Roman" w:eastAsia="Lucida Sans Unicode" w:hAnsi="Times New Roman" w:cs="Times New Roman"/>
                <w:b/>
                <w:bCs/>
                <w:color w:val="000000"/>
                <w:kern w:val="2"/>
                <w:sz w:val="24"/>
                <w:szCs w:val="24"/>
                <w:lang w:eastAsia="ar-SA"/>
              </w:rPr>
              <w:t>ОрВД</w:t>
            </w:r>
            <w:proofErr w:type="spellEnd"/>
          </w:p>
        </w:tc>
        <w:tc>
          <w:tcPr>
            <w:tcW w:w="540" w:type="dxa"/>
            <w:tcBorders>
              <w:top w:val="single" w:sz="4" w:space="0" w:color="auto"/>
              <w:left w:val="single" w:sz="4" w:space="0" w:color="auto"/>
              <w:bottom w:val="single" w:sz="4" w:space="0" w:color="auto"/>
              <w:right w:val="single" w:sz="4" w:space="0" w:color="auto"/>
            </w:tcBorders>
            <w:hideMark/>
          </w:tcPr>
          <w:p w:rsidR="003C7318" w:rsidRPr="003C7318" w:rsidRDefault="003C7318" w:rsidP="003C7318">
            <w:pPr>
              <w:suppressAutoHyphens/>
              <w:spacing w:after="0" w:line="100" w:lineRule="atLeast"/>
              <w:rPr>
                <w:rFonts w:ascii="Times New Roman" w:eastAsia="Lucida Sans Unicode" w:hAnsi="Times New Roman" w:cs="Times New Roman"/>
                <w:color w:val="000000"/>
                <w:kern w:val="2"/>
                <w:sz w:val="24"/>
                <w:szCs w:val="24"/>
                <w:lang w:eastAsia="ar-SA"/>
              </w:rPr>
            </w:pPr>
            <w:r w:rsidRPr="003C7318">
              <w:rPr>
                <w:rFonts w:ascii="Times New Roman" w:eastAsia="Lucida Sans Unicode" w:hAnsi="Times New Roman" w:cs="Times New Roman"/>
                <w:color w:val="000000"/>
                <w:kern w:val="2"/>
                <w:sz w:val="24"/>
                <w:szCs w:val="24"/>
                <w:lang w:eastAsia="ar-SA"/>
              </w:rPr>
              <w:t>-</w:t>
            </w:r>
          </w:p>
        </w:tc>
        <w:tc>
          <w:tcPr>
            <w:tcW w:w="6943" w:type="dxa"/>
            <w:tcBorders>
              <w:top w:val="single" w:sz="4" w:space="0" w:color="auto"/>
              <w:left w:val="single" w:sz="4" w:space="0" w:color="auto"/>
              <w:bottom w:val="single" w:sz="4" w:space="0" w:color="auto"/>
              <w:right w:val="single" w:sz="4" w:space="0" w:color="auto"/>
            </w:tcBorders>
            <w:hideMark/>
          </w:tcPr>
          <w:p w:rsidR="003C7318" w:rsidRPr="003C7318" w:rsidRDefault="003C7318" w:rsidP="003C7318">
            <w:pPr>
              <w:suppressAutoHyphens/>
              <w:spacing w:after="0" w:line="100" w:lineRule="atLeast"/>
              <w:jc w:val="both"/>
              <w:rPr>
                <w:rFonts w:ascii="Times New Roman" w:eastAsia="Lucida Sans Unicode" w:hAnsi="Times New Roman" w:cs="Times New Roman"/>
                <w:color w:val="000000"/>
                <w:kern w:val="2"/>
                <w:sz w:val="24"/>
                <w:szCs w:val="24"/>
                <w:lang w:eastAsia="ar-SA"/>
              </w:rPr>
            </w:pPr>
            <w:r w:rsidRPr="003C7318">
              <w:rPr>
                <w:rFonts w:ascii="Times New Roman" w:eastAsia="Lucida Sans Unicode" w:hAnsi="Times New Roman" w:cs="Times New Roman"/>
                <w:color w:val="000000"/>
                <w:kern w:val="2"/>
                <w:sz w:val="24"/>
                <w:szCs w:val="24"/>
                <w:lang w:eastAsia="ar-SA"/>
              </w:rPr>
              <w:t>Единая система организации воздушного движения</w:t>
            </w:r>
          </w:p>
        </w:tc>
      </w:tr>
      <w:tr w:rsidR="003C7318" w:rsidRPr="003C7318" w:rsidTr="003C7318">
        <w:trPr>
          <w:trHeight w:val="269"/>
        </w:trPr>
        <w:tc>
          <w:tcPr>
            <w:tcW w:w="2177" w:type="dxa"/>
            <w:tcBorders>
              <w:top w:val="single" w:sz="4" w:space="0" w:color="auto"/>
              <w:left w:val="single" w:sz="4" w:space="0" w:color="auto"/>
              <w:bottom w:val="single" w:sz="4" w:space="0" w:color="auto"/>
              <w:right w:val="single" w:sz="4" w:space="0" w:color="auto"/>
            </w:tcBorders>
            <w:hideMark/>
          </w:tcPr>
          <w:p w:rsidR="003C7318" w:rsidRPr="003C7318" w:rsidRDefault="003C7318" w:rsidP="003C7318">
            <w:pPr>
              <w:suppressAutoHyphens/>
              <w:spacing w:after="0" w:line="100" w:lineRule="atLeast"/>
              <w:jc w:val="both"/>
              <w:rPr>
                <w:rFonts w:ascii="Times New Roman" w:eastAsia="Lucida Sans Unicode" w:hAnsi="Times New Roman" w:cs="Times New Roman"/>
                <w:bCs/>
                <w:color w:val="000000"/>
                <w:kern w:val="2"/>
                <w:sz w:val="24"/>
                <w:szCs w:val="24"/>
                <w:lang w:eastAsia="ar-SA"/>
              </w:rPr>
            </w:pPr>
            <w:proofErr w:type="gramStart"/>
            <w:r w:rsidRPr="003C7318">
              <w:rPr>
                <w:rFonts w:ascii="Times New Roman" w:eastAsia="Lucida Sans Unicode" w:hAnsi="Times New Roman" w:cs="Times New Roman"/>
                <w:b/>
                <w:bCs/>
                <w:color w:val="000000"/>
                <w:kern w:val="2"/>
                <w:sz w:val="24"/>
                <w:szCs w:val="24"/>
                <w:lang w:eastAsia="ar-SA"/>
              </w:rPr>
              <w:t>ГЦ</w:t>
            </w:r>
            <w:proofErr w:type="gramEnd"/>
            <w:r w:rsidRPr="003C7318">
              <w:rPr>
                <w:rFonts w:ascii="Times New Roman" w:eastAsia="Lucida Sans Unicode" w:hAnsi="Times New Roman" w:cs="Times New Roman"/>
                <w:b/>
                <w:bCs/>
                <w:color w:val="000000"/>
                <w:kern w:val="2"/>
                <w:sz w:val="24"/>
                <w:szCs w:val="24"/>
                <w:lang w:eastAsia="ar-SA"/>
              </w:rPr>
              <w:t xml:space="preserve"> ЕС </w:t>
            </w:r>
            <w:proofErr w:type="spellStart"/>
            <w:r w:rsidRPr="003C7318">
              <w:rPr>
                <w:rFonts w:ascii="Times New Roman" w:eastAsia="Lucida Sans Unicode" w:hAnsi="Times New Roman" w:cs="Times New Roman"/>
                <w:b/>
                <w:bCs/>
                <w:color w:val="000000"/>
                <w:kern w:val="2"/>
                <w:sz w:val="24"/>
                <w:szCs w:val="24"/>
                <w:lang w:eastAsia="ar-SA"/>
              </w:rPr>
              <w:t>ОрВД</w:t>
            </w:r>
            <w:proofErr w:type="spellEnd"/>
            <w:r w:rsidRPr="003C7318">
              <w:rPr>
                <w:rFonts w:ascii="Times New Roman" w:eastAsia="Lucida Sans Unicode" w:hAnsi="Times New Roman" w:cs="Times New Roman"/>
                <w:color w:val="000000"/>
                <w:kern w:val="2"/>
                <w:sz w:val="24"/>
                <w:szCs w:val="24"/>
                <w:lang w:eastAsia="ar-SA"/>
              </w:rPr>
              <w:t xml:space="preserve"> </w:t>
            </w:r>
          </w:p>
        </w:tc>
        <w:tc>
          <w:tcPr>
            <w:tcW w:w="540" w:type="dxa"/>
            <w:tcBorders>
              <w:top w:val="single" w:sz="4" w:space="0" w:color="auto"/>
              <w:left w:val="single" w:sz="4" w:space="0" w:color="auto"/>
              <w:bottom w:val="single" w:sz="4" w:space="0" w:color="auto"/>
              <w:right w:val="single" w:sz="4" w:space="0" w:color="auto"/>
            </w:tcBorders>
            <w:hideMark/>
          </w:tcPr>
          <w:p w:rsidR="003C7318" w:rsidRPr="003C7318" w:rsidRDefault="003C7318" w:rsidP="003C7318">
            <w:pPr>
              <w:suppressAutoHyphens/>
              <w:spacing w:after="0" w:line="100" w:lineRule="atLeast"/>
              <w:rPr>
                <w:rFonts w:ascii="Times New Roman" w:eastAsia="Lucida Sans Unicode" w:hAnsi="Times New Roman" w:cs="Times New Roman"/>
                <w:color w:val="000000"/>
                <w:kern w:val="2"/>
                <w:sz w:val="24"/>
                <w:szCs w:val="24"/>
                <w:lang w:eastAsia="ar-SA"/>
              </w:rPr>
            </w:pPr>
            <w:r w:rsidRPr="003C7318">
              <w:rPr>
                <w:rFonts w:ascii="Times New Roman" w:eastAsia="Lucida Sans Unicode" w:hAnsi="Times New Roman" w:cs="Times New Roman"/>
                <w:color w:val="000000"/>
                <w:kern w:val="2"/>
                <w:sz w:val="24"/>
                <w:szCs w:val="24"/>
                <w:lang w:eastAsia="ar-SA"/>
              </w:rPr>
              <w:t>-</w:t>
            </w:r>
          </w:p>
        </w:tc>
        <w:tc>
          <w:tcPr>
            <w:tcW w:w="6943" w:type="dxa"/>
            <w:tcBorders>
              <w:top w:val="single" w:sz="4" w:space="0" w:color="auto"/>
              <w:left w:val="single" w:sz="4" w:space="0" w:color="auto"/>
              <w:bottom w:val="single" w:sz="4" w:space="0" w:color="auto"/>
              <w:right w:val="single" w:sz="4" w:space="0" w:color="auto"/>
            </w:tcBorders>
            <w:hideMark/>
          </w:tcPr>
          <w:p w:rsidR="003C7318" w:rsidRPr="003C7318" w:rsidRDefault="003C7318" w:rsidP="003C7318">
            <w:pPr>
              <w:suppressAutoHyphens/>
              <w:spacing w:after="0" w:line="100" w:lineRule="atLeast"/>
              <w:jc w:val="both"/>
              <w:rPr>
                <w:rFonts w:ascii="Times New Roman" w:eastAsia="Lucida Sans Unicode" w:hAnsi="Times New Roman" w:cs="Times New Roman"/>
                <w:color w:val="000000"/>
                <w:kern w:val="2"/>
                <w:sz w:val="24"/>
                <w:szCs w:val="24"/>
                <w:lang w:eastAsia="ar-SA"/>
              </w:rPr>
            </w:pPr>
            <w:r w:rsidRPr="003C7318">
              <w:rPr>
                <w:rFonts w:ascii="Times New Roman" w:eastAsia="Lucida Sans Unicode" w:hAnsi="Times New Roman" w:cs="Times New Roman"/>
                <w:color w:val="000000"/>
                <w:kern w:val="2"/>
                <w:sz w:val="24"/>
                <w:szCs w:val="24"/>
                <w:lang w:eastAsia="ar-SA"/>
              </w:rPr>
              <w:t xml:space="preserve">Главный центр ЕС </w:t>
            </w:r>
            <w:proofErr w:type="spellStart"/>
            <w:r w:rsidRPr="003C7318">
              <w:rPr>
                <w:rFonts w:ascii="Times New Roman" w:eastAsia="Lucida Sans Unicode" w:hAnsi="Times New Roman" w:cs="Times New Roman"/>
                <w:color w:val="000000"/>
                <w:kern w:val="2"/>
                <w:sz w:val="24"/>
                <w:szCs w:val="24"/>
                <w:lang w:eastAsia="ar-SA"/>
              </w:rPr>
              <w:t>ОрВД</w:t>
            </w:r>
            <w:proofErr w:type="spellEnd"/>
          </w:p>
        </w:tc>
      </w:tr>
      <w:tr w:rsidR="003C7318" w:rsidRPr="003C7318" w:rsidTr="003C7318">
        <w:tc>
          <w:tcPr>
            <w:tcW w:w="2177" w:type="dxa"/>
            <w:tcBorders>
              <w:top w:val="single" w:sz="4" w:space="0" w:color="auto"/>
              <w:left w:val="single" w:sz="4" w:space="0" w:color="auto"/>
              <w:bottom w:val="single" w:sz="4" w:space="0" w:color="auto"/>
              <w:right w:val="single" w:sz="4" w:space="0" w:color="auto"/>
            </w:tcBorders>
            <w:hideMark/>
          </w:tcPr>
          <w:p w:rsidR="003C7318" w:rsidRPr="003C7318" w:rsidRDefault="003C7318" w:rsidP="003C7318">
            <w:pPr>
              <w:suppressAutoHyphens/>
              <w:spacing w:after="0" w:line="100" w:lineRule="atLeast"/>
              <w:jc w:val="both"/>
              <w:rPr>
                <w:rFonts w:ascii="Times New Roman" w:eastAsia="Lucida Sans Unicode" w:hAnsi="Times New Roman" w:cs="Times New Roman"/>
                <w:bCs/>
                <w:color w:val="000000"/>
                <w:kern w:val="2"/>
                <w:sz w:val="24"/>
                <w:szCs w:val="24"/>
                <w:lang w:eastAsia="ar-SA"/>
              </w:rPr>
            </w:pPr>
            <w:r w:rsidRPr="003C7318">
              <w:rPr>
                <w:rFonts w:ascii="Times New Roman" w:eastAsia="Lucida Sans Unicode" w:hAnsi="Times New Roman" w:cs="Times New Roman"/>
                <w:b/>
                <w:bCs/>
                <w:color w:val="000000"/>
                <w:kern w:val="2"/>
                <w:sz w:val="24"/>
                <w:szCs w:val="24"/>
                <w:lang w:eastAsia="ar-SA"/>
              </w:rPr>
              <w:t xml:space="preserve">ЗЦ ЕС </w:t>
            </w:r>
            <w:proofErr w:type="spellStart"/>
            <w:r w:rsidRPr="003C7318">
              <w:rPr>
                <w:rFonts w:ascii="Times New Roman" w:eastAsia="Lucida Sans Unicode" w:hAnsi="Times New Roman" w:cs="Times New Roman"/>
                <w:b/>
                <w:bCs/>
                <w:color w:val="000000"/>
                <w:kern w:val="2"/>
                <w:sz w:val="24"/>
                <w:szCs w:val="24"/>
                <w:lang w:eastAsia="ar-SA"/>
              </w:rPr>
              <w:t>ОрВД</w:t>
            </w:r>
            <w:proofErr w:type="spellEnd"/>
            <w:r w:rsidRPr="003C7318">
              <w:rPr>
                <w:rFonts w:ascii="Times New Roman" w:eastAsia="Lucida Sans Unicode" w:hAnsi="Times New Roman" w:cs="Times New Roman"/>
                <w:color w:val="000000"/>
                <w:kern w:val="2"/>
                <w:sz w:val="24"/>
                <w:szCs w:val="24"/>
                <w:lang w:eastAsia="ar-SA"/>
              </w:rPr>
              <w:t xml:space="preserve"> </w:t>
            </w:r>
          </w:p>
        </w:tc>
        <w:tc>
          <w:tcPr>
            <w:tcW w:w="540" w:type="dxa"/>
            <w:tcBorders>
              <w:top w:val="single" w:sz="4" w:space="0" w:color="auto"/>
              <w:left w:val="single" w:sz="4" w:space="0" w:color="auto"/>
              <w:bottom w:val="single" w:sz="4" w:space="0" w:color="auto"/>
              <w:right w:val="single" w:sz="4" w:space="0" w:color="auto"/>
            </w:tcBorders>
            <w:hideMark/>
          </w:tcPr>
          <w:p w:rsidR="003C7318" w:rsidRPr="003C7318" w:rsidRDefault="003C7318" w:rsidP="003C7318">
            <w:pPr>
              <w:suppressAutoHyphens/>
              <w:spacing w:after="0" w:line="100" w:lineRule="atLeast"/>
              <w:rPr>
                <w:rFonts w:ascii="Times New Roman" w:eastAsia="Lucida Sans Unicode" w:hAnsi="Times New Roman" w:cs="Times New Roman"/>
                <w:color w:val="000000"/>
                <w:kern w:val="2"/>
                <w:sz w:val="24"/>
                <w:szCs w:val="24"/>
                <w:lang w:eastAsia="ar-SA"/>
              </w:rPr>
            </w:pPr>
            <w:r w:rsidRPr="003C7318">
              <w:rPr>
                <w:rFonts w:ascii="Times New Roman" w:eastAsia="Lucida Sans Unicode" w:hAnsi="Times New Roman" w:cs="Times New Roman"/>
                <w:color w:val="000000"/>
                <w:kern w:val="2"/>
                <w:sz w:val="24"/>
                <w:szCs w:val="24"/>
                <w:lang w:eastAsia="ar-SA"/>
              </w:rPr>
              <w:t>-</w:t>
            </w:r>
          </w:p>
        </w:tc>
        <w:tc>
          <w:tcPr>
            <w:tcW w:w="6943" w:type="dxa"/>
            <w:tcBorders>
              <w:top w:val="single" w:sz="4" w:space="0" w:color="auto"/>
              <w:left w:val="single" w:sz="4" w:space="0" w:color="auto"/>
              <w:bottom w:val="single" w:sz="4" w:space="0" w:color="auto"/>
              <w:right w:val="single" w:sz="4" w:space="0" w:color="auto"/>
            </w:tcBorders>
            <w:hideMark/>
          </w:tcPr>
          <w:p w:rsidR="003C7318" w:rsidRPr="003C7318" w:rsidRDefault="003C7318" w:rsidP="003C7318">
            <w:pPr>
              <w:suppressAutoHyphens/>
              <w:spacing w:after="0" w:line="100" w:lineRule="atLeast"/>
              <w:jc w:val="both"/>
              <w:rPr>
                <w:rFonts w:ascii="Times New Roman" w:eastAsia="Lucida Sans Unicode" w:hAnsi="Times New Roman" w:cs="Times New Roman"/>
                <w:color w:val="000000"/>
                <w:kern w:val="2"/>
                <w:sz w:val="24"/>
                <w:szCs w:val="24"/>
                <w:lang w:eastAsia="ar-SA"/>
              </w:rPr>
            </w:pPr>
            <w:r w:rsidRPr="003C7318">
              <w:rPr>
                <w:rFonts w:ascii="Times New Roman" w:eastAsia="Lucida Sans Unicode" w:hAnsi="Times New Roman" w:cs="Times New Roman"/>
                <w:color w:val="000000"/>
                <w:kern w:val="2"/>
                <w:sz w:val="24"/>
                <w:szCs w:val="24"/>
                <w:lang w:eastAsia="ar-SA"/>
              </w:rPr>
              <w:t xml:space="preserve">Зональный центр ЕС </w:t>
            </w:r>
            <w:proofErr w:type="spellStart"/>
            <w:r w:rsidRPr="003C7318">
              <w:rPr>
                <w:rFonts w:ascii="Times New Roman" w:eastAsia="Lucida Sans Unicode" w:hAnsi="Times New Roman" w:cs="Times New Roman"/>
                <w:color w:val="000000"/>
                <w:kern w:val="2"/>
                <w:sz w:val="24"/>
                <w:szCs w:val="24"/>
                <w:lang w:eastAsia="ar-SA"/>
              </w:rPr>
              <w:t>ОрВД</w:t>
            </w:r>
            <w:proofErr w:type="spellEnd"/>
          </w:p>
        </w:tc>
      </w:tr>
      <w:tr w:rsidR="003C7318" w:rsidRPr="003C7318" w:rsidTr="003C7318">
        <w:tc>
          <w:tcPr>
            <w:tcW w:w="2177" w:type="dxa"/>
            <w:tcBorders>
              <w:top w:val="single" w:sz="4" w:space="0" w:color="auto"/>
              <w:left w:val="single" w:sz="4" w:space="0" w:color="auto"/>
              <w:bottom w:val="single" w:sz="4" w:space="0" w:color="auto"/>
              <w:right w:val="single" w:sz="4" w:space="0" w:color="auto"/>
            </w:tcBorders>
            <w:hideMark/>
          </w:tcPr>
          <w:p w:rsidR="003C7318" w:rsidRPr="003C7318" w:rsidRDefault="003C7318" w:rsidP="003C7318">
            <w:pPr>
              <w:suppressAutoHyphens/>
              <w:spacing w:after="0" w:line="100" w:lineRule="atLeast"/>
              <w:jc w:val="both"/>
              <w:rPr>
                <w:rFonts w:ascii="Times New Roman" w:eastAsia="Lucida Sans Unicode" w:hAnsi="Times New Roman" w:cs="Times New Roman"/>
                <w:bCs/>
                <w:color w:val="000000"/>
                <w:kern w:val="2"/>
                <w:sz w:val="24"/>
                <w:szCs w:val="24"/>
                <w:lang w:eastAsia="ar-SA"/>
              </w:rPr>
            </w:pPr>
            <w:r w:rsidRPr="003C7318">
              <w:rPr>
                <w:rFonts w:ascii="Times New Roman" w:eastAsia="Lucida Sans Unicode" w:hAnsi="Times New Roman" w:cs="Times New Roman"/>
                <w:b/>
                <w:bCs/>
                <w:color w:val="000000"/>
                <w:kern w:val="2"/>
                <w:sz w:val="24"/>
                <w:szCs w:val="24"/>
                <w:lang w:eastAsia="ar-SA"/>
              </w:rPr>
              <w:t xml:space="preserve">РЦ ЕС </w:t>
            </w:r>
            <w:proofErr w:type="spellStart"/>
            <w:r w:rsidRPr="003C7318">
              <w:rPr>
                <w:rFonts w:ascii="Times New Roman" w:eastAsia="Lucida Sans Unicode" w:hAnsi="Times New Roman" w:cs="Times New Roman"/>
                <w:b/>
                <w:bCs/>
                <w:color w:val="000000"/>
                <w:kern w:val="2"/>
                <w:sz w:val="24"/>
                <w:szCs w:val="24"/>
                <w:lang w:eastAsia="ar-SA"/>
              </w:rPr>
              <w:t>ОрВД</w:t>
            </w:r>
            <w:proofErr w:type="spellEnd"/>
          </w:p>
        </w:tc>
        <w:tc>
          <w:tcPr>
            <w:tcW w:w="540" w:type="dxa"/>
            <w:tcBorders>
              <w:top w:val="single" w:sz="4" w:space="0" w:color="auto"/>
              <w:left w:val="single" w:sz="4" w:space="0" w:color="auto"/>
              <w:bottom w:val="single" w:sz="4" w:space="0" w:color="auto"/>
              <w:right w:val="single" w:sz="4" w:space="0" w:color="auto"/>
            </w:tcBorders>
            <w:hideMark/>
          </w:tcPr>
          <w:p w:rsidR="003C7318" w:rsidRPr="003C7318" w:rsidRDefault="003C7318" w:rsidP="003C7318">
            <w:pPr>
              <w:suppressAutoHyphens/>
              <w:spacing w:after="0" w:line="100" w:lineRule="atLeast"/>
              <w:rPr>
                <w:rFonts w:ascii="Times New Roman" w:eastAsia="Lucida Sans Unicode" w:hAnsi="Times New Roman" w:cs="Times New Roman"/>
                <w:color w:val="000000"/>
                <w:kern w:val="2"/>
                <w:sz w:val="24"/>
                <w:szCs w:val="24"/>
                <w:lang w:eastAsia="ar-SA"/>
              </w:rPr>
            </w:pPr>
            <w:r w:rsidRPr="003C7318">
              <w:rPr>
                <w:rFonts w:ascii="Times New Roman" w:eastAsia="Lucida Sans Unicode" w:hAnsi="Times New Roman" w:cs="Times New Roman"/>
                <w:color w:val="000000"/>
                <w:kern w:val="2"/>
                <w:sz w:val="24"/>
                <w:szCs w:val="24"/>
                <w:lang w:eastAsia="ar-SA"/>
              </w:rPr>
              <w:t>-</w:t>
            </w:r>
          </w:p>
        </w:tc>
        <w:tc>
          <w:tcPr>
            <w:tcW w:w="6943" w:type="dxa"/>
            <w:tcBorders>
              <w:top w:val="single" w:sz="4" w:space="0" w:color="auto"/>
              <w:left w:val="single" w:sz="4" w:space="0" w:color="auto"/>
              <w:bottom w:val="single" w:sz="4" w:space="0" w:color="auto"/>
              <w:right w:val="single" w:sz="4" w:space="0" w:color="auto"/>
            </w:tcBorders>
            <w:hideMark/>
          </w:tcPr>
          <w:p w:rsidR="003C7318" w:rsidRPr="003C7318" w:rsidRDefault="003C7318" w:rsidP="003C7318">
            <w:pPr>
              <w:suppressAutoHyphens/>
              <w:spacing w:after="0" w:line="100" w:lineRule="atLeast"/>
              <w:jc w:val="both"/>
              <w:rPr>
                <w:rFonts w:ascii="Times New Roman" w:eastAsia="Lucida Sans Unicode" w:hAnsi="Times New Roman" w:cs="Times New Roman"/>
                <w:color w:val="000000"/>
                <w:kern w:val="2"/>
                <w:sz w:val="24"/>
                <w:szCs w:val="24"/>
                <w:lang w:eastAsia="ar-SA"/>
              </w:rPr>
            </w:pPr>
            <w:r w:rsidRPr="003C7318">
              <w:rPr>
                <w:rFonts w:ascii="Times New Roman" w:eastAsia="Lucida Sans Unicode" w:hAnsi="Times New Roman" w:cs="Times New Roman"/>
                <w:color w:val="000000"/>
                <w:kern w:val="2"/>
                <w:sz w:val="24"/>
                <w:szCs w:val="24"/>
                <w:lang w:eastAsia="ar-SA"/>
              </w:rPr>
              <w:t xml:space="preserve">Районный центр ЕС </w:t>
            </w:r>
            <w:proofErr w:type="spellStart"/>
            <w:r w:rsidRPr="003C7318">
              <w:rPr>
                <w:rFonts w:ascii="Times New Roman" w:eastAsia="Lucida Sans Unicode" w:hAnsi="Times New Roman" w:cs="Times New Roman"/>
                <w:color w:val="000000"/>
                <w:kern w:val="2"/>
                <w:sz w:val="24"/>
                <w:szCs w:val="24"/>
                <w:lang w:eastAsia="ar-SA"/>
              </w:rPr>
              <w:t>ОрВД</w:t>
            </w:r>
            <w:proofErr w:type="spellEnd"/>
          </w:p>
        </w:tc>
      </w:tr>
      <w:tr w:rsidR="003C7318" w:rsidRPr="003C7318" w:rsidTr="003C7318">
        <w:tc>
          <w:tcPr>
            <w:tcW w:w="2177" w:type="dxa"/>
            <w:tcBorders>
              <w:top w:val="single" w:sz="4" w:space="0" w:color="auto"/>
              <w:left w:val="single" w:sz="4" w:space="0" w:color="auto"/>
              <w:bottom w:val="single" w:sz="4" w:space="0" w:color="auto"/>
              <w:right w:val="single" w:sz="4" w:space="0" w:color="auto"/>
            </w:tcBorders>
            <w:hideMark/>
          </w:tcPr>
          <w:p w:rsidR="003C7318" w:rsidRPr="003C7318" w:rsidRDefault="002403DF" w:rsidP="003C7318">
            <w:pPr>
              <w:suppressAutoHyphens/>
              <w:spacing w:after="0" w:line="100" w:lineRule="atLeast"/>
              <w:jc w:val="both"/>
              <w:rPr>
                <w:rFonts w:ascii="Times New Roman" w:eastAsia="Lucida Sans Unicode" w:hAnsi="Times New Roman" w:cs="Times New Roman"/>
                <w:bCs/>
                <w:color w:val="000000"/>
                <w:kern w:val="2"/>
                <w:sz w:val="24"/>
                <w:szCs w:val="24"/>
                <w:lang w:eastAsia="ar-SA"/>
              </w:rPr>
            </w:pPr>
            <w:r>
              <w:rPr>
                <w:rFonts w:ascii="Times New Roman" w:eastAsia="Lucida Sans Unicode" w:hAnsi="Times New Roman" w:cs="Times New Roman"/>
                <w:b/>
                <w:bCs/>
                <w:color w:val="000000"/>
                <w:kern w:val="2"/>
                <w:sz w:val="24"/>
                <w:szCs w:val="24"/>
                <w:lang w:eastAsia="ar-SA"/>
              </w:rPr>
              <w:t>ГРУППА ПИВП</w:t>
            </w:r>
          </w:p>
        </w:tc>
        <w:tc>
          <w:tcPr>
            <w:tcW w:w="540" w:type="dxa"/>
            <w:tcBorders>
              <w:top w:val="single" w:sz="4" w:space="0" w:color="auto"/>
              <w:left w:val="single" w:sz="4" w:space="0" w:color="auto"/>
              <w:bottom w:val="single" w:sz="4" w:space="0" w:color="auto"/>
              <w:right w:val="single" w:sz="4" w:space="0" w:color="auto"/>
            </w:tcBorders>
            <w:hideMark/>
          </w:tcPr>
          <w:p w:rsidR="003C7318" w:rsidRPr="003C7318" w:rsidRDefault="003C7318" w:rsidP="003C7318">
            <w:pPr>
              <w:suppressAutoHyphens/>
              <w:spacing w:after="0" w:line="100" w:lineRule="atLeast"/>
              <w:rPr>
                <w:rFonts w:ascii="Times New Roman" w:eastAsia="Lucida Sans Unicode" w:hAnsi="Times New Roman" w:cs="Times New Roman"/>
                <w:color w:val="000000"/>
                <w:kern w:val="2"/>
                <w:sz w:val="24"/>
                <w:szCs w:val="24"/>
                <w:lang w:eastAsia="ar-SA"/>
              </w:rPr>
            </w:pPr>
            <w:r w:rsidRPr="003C7318">
              <w:rPr>
                <w:rFonts w:ascii="Times New Roman" w:eastAsia="Lucida Sans Unicode" w:hAnsi="Times New Roman" w:cs="Times New Roman"/>
                <w:color w:val="000000"/>
                <w:kern w:val="2"/>
                <w:sz w:val="24"/>
                <w:szCs w:val="24"/>
                <w:lang w:eastAsia="ar-SA"/>
              </w:rPr>
              <w:t>-</w:t>
            </w:r>
          </w:p>
        </w:tc>
        <w:tc>
          <w:tcPr>
            <w:tcW w:w="6943" w:type="dxa"/>
            <w:tcBorders>
              <w:top w:val="single" w:sz="4" w:space="0" w:color="auto"/>
              <w:left w:val="single" w:sz="4" w:space="0" w:color="auto"/>
              <w:bottom w:val="single" w:sz="4" w:space="0" w:color="auto"/>
              <w:right w:val="single" w:sz="4" w:space="0" w:color="auto"/>
            </w:tcBorders>
            <w:hideMark/>
          </w:tcPr>
          <w:p w:rsidR="003C7318" w:rsidRPr="003C7318" w:rsidRDefault="002403DF" w:rsidP="003C7318">
            <w:pPr>
              <w:suppressAutoHyphens/>
              <w:spacing w:after="0" w:line="100" w:lineRule="atLeast"/>
              <w:jc w:val="both"/>
              <w:rPr>
                <w:rFonts w:ascii="Times New Roman" w:eastAsia="Lucida Sans Unicode" w:hAnsi="Times New Roman" w:cs="Times New Roman"/>
                <w:color w:val="000000"/>
                <w:kern w:val="2"/>
                <w:sz w:val="24"/>
                <w:szCs w:val="24"/>
                <w:lang w:eastAsia="ar-SA"/>
              </w:rPr>
            </w:pPr>
            <w:r>
              <w:rPr>
                <w:rFonts w:ascii="Times New Roman" w:eastAsia="Lucida Sans Unicode" w:hAnsi="Times New Roman" w:cs="Times New Roman"/>
                <w:color w:val="000000"/>
                <w:kern w:val="2"/>
                <w:sz w:val="24"/>
                <w:szCs w:val="24"/>
                <w:lang w:eastAsia="ar-SA"/>
              </w:rPr>
              <w:t xml:space="preserve">Группа </w:t>
            </w:r>
            <w:r w:rsidR="003C7318" w:rsidRPr="003C7318">
              <w:rPr>
                <w:rFonts w:ascii="Times New Roman" w:eastAsia="Lucida Sans Unicode" w:hAnsi="Times New Roman" w:cs="Times New Roman"/>
                <w:color w:val="000000"/>
                <w:kern w:val="2"/>
                <w:sz w:val="24"/>
                <w:szCs w:val="24"/>
                <w:lang w:eastAsia="ar-SA"/>
              </w:rPr>
              <w:t xml:space="preserve"> планирования </w:t>
            </w:r>
            <w:r>
              <w:rPr>
                <w:rFonts w:ascii="Times New Roman" w:eastAsia="Lucida Sans Unicode" w:hAnsi="Times New Roman" w:cs="Times New Roman"/>
                <w:color w:val="000000"/>
                <w:kern w:val="2"/>
                <w:sz w:val="24"/>
                <w:szCs w:val="24"/>
                <w:lang w:eastAsia="ar-SA"/>
              </w:rPr>
              <w:t xml:space="preserve"> использования воздушного пространства</w:t>
            </w:r>
          </w:p>
        </w:tc>
      </w:tr>
      <w:tr w:rsidR="003C7318" w:rsidRPr="003C7318" w:rsidTr="003C7318">
        <w:tc>
          <w:tcPr>
            <w:tcW w:w="2177" w:type="dxa"/>
            <w:tcBorders>
              <w:top w:val="single" w:sz="4" w:space="0" w:color="auto"/>
              <w:left w:val="single" w:sz="4" w:space="0" w:color="auto"/>
              <w:bottom w:val="single" w:sz="4" w:space="0" w:color="auto"/>
              <w:right w:val="single" w:sz="4" w:space="0" w:color="auto"/>
            </w:tcBorders>
            <w:hideMark/>
          </w:tcPr>
          <w:p w:rsidR="003C7318" w:rsidRPr="003C7318" w:rsidRDefault="003C7318" w:rsidP="003C7318">
            <w:pPr>
              <w:suppressAutoHyphens/>
              <w:spacing w:after="0" w:line="100" w:lineRule="atLeast"/>
              <w:jc w:val="both"/>
              <w:rPr>
                <w:rFonts w:ascii="Times New Roman" w:eastAsia="Lucida Sans Unicode" w:hAnsi="Times New Roman" w:cs="Times New Roman"/>
                <w:bCs/>
                <w:color w:val="000000"/>
                <w:kern w:val="2"/>
                <w:sz w:val="24"/>
                <w:szCs w:val="24"/>
                <w:lang w:eastAsia="ar-SA"/>
              </w:rPr>
            </w:pPr>
            <w:r w:rsidRPr="003C7318">
              <w:rPr>
                <w:rFonts w:ascii="Times New Roman" w:eastAsia="Lucida Sans Unicode" w:hAnsi="Times New Roman" w:cs="Times New Roman"/>
                <w:b/>
                <w:bCs/>
                <w:color w:val="000000"/>
                <w:kern w:val="2"/>
                <w:sz w:val="24"/>
                <w:szCs w:val="24"/>
                <w:lang w:eastAsia="ar-SA"/>
              </w:rPr>
              <w:t>ИВП</w:t>
            </w:r>
          </w:p>
        </w:tc>
        <w:tc>
          <w:tcPr>
            <w:tcW w:w="540" w:type="dxa"/>
            <w:tcBorders>
              <w:top w:val="single" w:sz="4" w:space="0" w:color="auto"/>
              <w:left w:val="single" w:sz="4" w:space="0" w:color="auto"/>
              <w:bottom w:val="single" w:sz="4" w:space="0" w:color="auto"/>
              <w:right w:val="single" w:sz="4" w:space="0" w:color="auto"/>
            </w:tcBorders>
            <w:hideMark/>
          </w:tcPr>
          <w:p w:rsidR="003C7318" w:rsidRPr="003C7318" w:rsidRDefault="003C7318" w:rsidP="003C7318">
            <w:pPr>
              <w:suppressAutoHyphens/>
              <w:spacing w:after="0" w:line="100" w:lineRule="atLeast"/>
              <w:rPr>
                <w:rFonts w:ascii="Times New Roman" w:eastAsia="Lucida Sans Unicode" w:hAnsi="Times New Roman" w:cs="Times New Roman"/>
                <w:color w:val="000000"/>
                <w:kern w:val="2"/>
                <w:sz w:val="24"/>
                <w:szCs w:val="24"/>
                <w:lang w:eastAsia="ar-SA"/>
              </w:rPr>
            </w:pPr>
            <w:r w:rsidRPr="003C7318">
              <w:rPr>
                <w:rFonts w:ascii="Times New Roman" w:eastAsia="Lucida Sans Unicode" w:hAnsi="Times New Roman" w:cs="Times New Roman"/>
                <w:color w:val="000000"/>
                <w:kern w:val="2"/>
                <w:sz w:val="24"/>
                <w:szCs w:val="24"/>
                <w:lang w:eastAsia="ar-SA"/>
              </w:rPr>
              <w:t>-</w:t>
            </w:r>
          </w:p>
        </w:tc>
        <w:tc>
          <w:tcPr>
            <w:tcW w:w="6943" w:type="dxa"/>
            <w:tcBorders>
              <w:top w:val="single" w:sz="4" w:space="0" w:color="auto"/>
              <w:left w:val="single" w:sz="4" w:space="0" w:color="auto"/>
              <w:bottom w:val="single" w:sz="4" w:space="0" w:color="auto"/>
              <w:right w:val="single" w:sz="4" w:space="0" w:color="auto"/>
            </w:tcBorders>
            <w:hideMark/>
          </w:tcPr>
          <w:p w:rsidR="003C7318" w:rsidRPr="003C7318" w:rsidRDefault="003C7318" w:rsidP="003C7318">
            <w:pPr>
              <w:suppressAutoHyphens/>
              <w:spacing w:after="0" w:line="100" w:lineRule="atLeast"/>
              <w:jc w:val="both"/>
              <w:rPr>
                <w:rFonts w:ascii="Times New Roman" w:eastAsia="Lucida Sans Unicode" w:hAnsi="Times New Roman" w:cs="Times New Roman"/>
                <w:color w:val="000000"/>
                <w:kern w:val="2"/>
                <w:sz w:val="24"/>
                <w:szCs w:val="24"/>
                <w:lang w:eastAsia="ar-SA"/>
              </w:rPr>
            </w:pPr>
            <w:r w:rsidRPr="003C7318">
              <w:rPr>
                <w:rFonts w:ascii="Times New Roman" w:eastAsia="Lucida Sans Unicode" w:hAnsi="Times New Roman" w:cs="Times New Roman"/>
                <w:color w:val="000000"/>
                <w:kern w:val="2"/>
                <w:sz w:val="24"/>
                <w:szCs w:val="24"/>
                <w:lang w:eastAsia="ar-SA"/>
              </w:rPr>
              <w:t>Использование воздушного пространства</w:t>
            </w:r>
          </w:p>
        </w:tc>
      </w:tr>
      <w:tr w:rsidR="003C7318" w:rsidRPr="003C7318" w:rsidTr="003C7318">
        <w:tc>
          <w:tcPr>
            <w:tcW w:w="2177" w:type="dxa"/>
            <w:tcBorders>
              <w:top w:val="single" w:sz="4" w:space="0" w:color="auto"/>
              <w:left w:val="single" w:sz="4" w:space="0" w:color="auto"/>
              <w:bottom w:val="single" w:sz="4" w:space="0" w:color="auto"/>
              <w:right w:val="single" w:sz="4" w:space="0" w:color="auto"/>
            </w:tcBorders>
            <w:hideMark/>
          </w:tcPr>
          <w:p w:rsidR="003C7318" w:rsidRPr="003C7318" w:rsidRDefault="003C7318" w:rsidP="003C7318">
            <w:pPr>
              <w:suppressAutoHyphens/>
              <w:spacing w:after="0" w:line="100" w:lineRule="atLeast"/>
              <w:jc w:val="both"/>
              <w:rPr>
                <w:rFonts w:ascii="Times New Roman" w:eastAsia="Lucida Sans Unicode" w:hAnsi="Times New Roman" w:cs="Times New Roman"/>
                <w:bCs/>
                <w:color w:val="000000"/>
                <w:kern w:val="2"/>
                <w:sz w:val="24"/>
                <w:szCs w:val="24"/>
                <w:lang w:eastAsia="ar-SA"/>
              </w:rPr>
            </w:pPr>
            <w:r w:rsidRPr="003C7318">
              <w:rPr>
                <w:rFonts w:ascii="Times New Roman" w:eastAsia="Lucida Sans Unicode" w:hAnsi="Times New Roman" w:cs="Times New Roman"/>
                <w:b/>
                <w:bCs/>
                <w:color w:val="000000"/>
                <w:kern w:val="2"/>
                <w:sz w:val="24"/>
                <w:szCs w:val="24"/>
                <w:lang w:eastAsia="ar-SA"/>
              </w:rPr>
              <w:t>РПА (РП)</w:t>
            </w:r>
          </w:p>
        </w:tc>
        <w:tc>
          <w:tcPr>
            <w:tcW w:w="540" w:type="dxa"/>
            <w:tcBorders>
              <w:top w:val="single" w:sz="4" w:space="0" w:color="auto"/>
              <w:left w:val="single" w:sz="4" w:space="0" w:color="auto"/>
              <w:bottom w:val="single" w:sz="4" w:space="0" w:color="auto"/>
              <w:right w:val="single" w:sz="4" w:space="0" w:color="auto"/>
            </w:tcBorders>
            <w:hideMark/>
          </w:tcPr>
          <w:p w:rsidR="003C7318" w:rsidRPr="003C7318" w:rsidRDefault="003C7318" w:rsidP="003C7318">
            <w:pPr>
              <w:suppressAutoHyphens/>
              <w:spacing w:after="0" w:line="100" w:lineRule="atLeast"/>
              <w:rPr>
                <w:rFonts w:ascii="Times New Roman" w:eastAsia="Lucida Sans Unicode" w:hAnsi="Times New Roman" w:cs="Times New Roman"/>
                <w:color w:val="000000"/>
                <w:kern w:val="2"/>
                <w:sz w:val="24"/>
                <w:szCs w:val="24"/>
                <w:lang w:eastAsia="ar-SA"/>
              </w:rPr>
            </w:pPr>
            <w:r w:rsidRPr="003C7318">
              <w:rPr>
                <w:rFonts w:ascii="Times New Roman" w:eastAsia="Lucida Sans Unicode" w:hAnsi="Times New Roman" w:cs="Times New Roman"/>
                <w:color w:val="000000"/>
                <w:kern w:val="2"/>
                <w:sz w:val="24"/>
                <w:szCs w:val="24"/>
                <w:lang w:eastAsia="ar-SA"/>
              </w:rPr>
              <w:t>-</w:t>
            </w:r>
          </w:p>
        </w:tc>
        <w:tc>
          <w:tcPr>
            <w:tcW w:w="6943" w:type="dxa"/>
            <w:tcBorders>
              <w:top w:val="single" w:sz="4" w:space="0" w:color="auto"/>
              <w:left w:val="single" w:sz="4" w:space="0" w:color="auto"/>
              <w:bottom w:val="single" w:sz="4" w:space="0" w:color="auto"/>
              <w:right w:val="single" w:sz="4" w:space="0" w:color="auto"/>
            </w:tcBorders>
            <w:hideMark/>
          </w:tcPr>
          <w:p w:rsidR="003C7318" w:rsidRPr="003C7318" w:rsidRDefault="003C7318" w:rsidP="003C7318">
            <w:pPr>
              <w:suppressAutoHyphens/>
              <w:spacing w:after="0" w:line="100" w:lineRule="atLeast"/>
              <w:jc w:val="both"/>
              <w:rPr>
                <w:rFonts w:ascii="Times New Roman" w:eastAsia="Lucida Sans Unicode" w:hAnsi="Times New Roman" w:cs="Times New Roman"/>
                <w:color w:val="000000"/>
                <w:kern w:val="2"/>
                <w:sz w:val="24"/>
                <w:szCs w:val="24"/>
                <w:lang w:eastAsia="ar-SA"/>
              </w:rPr>
            </w:pPr>
            <w:r w:rsidRPr="003C7318">
              <w:rPr>
                <w:rFonts w:ascii="Times New Roman" w:eastAsia="Lucida Sans Unicode" w:hAnsi="Times New Roman" w:cs="Times New Roman"/>
                <w:color w:val="000000"/>
                <w:kern w:val="2"/>
                <w:sz w:val="24"/>
                <w:szCs w:val="24"/>
                <w:lang w:eastAsia="ar-SA"/>
              </w:rPr>
              <w:t>Руководитель полетов аэродрома (Руководитель полетов)</w:t>
            </w:r>
          </w:p>
        </w:tc>
      </w:tr>
      <w:tr w:rsidR="003C7318" w:rsidRPr="003C7318" w:rsidTr="003C7318">
        <w:tc>
          <w:tcPr>
            <w:tcW w:w="2177" w:type="dxa"/>
            <w:tcBorders>
              <w:top w:val="single" w:sz="4" w:space="0" w:color="auto"/>
              <w:left w:val="single" w:sz="4" w:space="0" w:color="auto"/>
              <w:bottom w:val="single" w:sz="4" w:space="0" w:color="auto"/>
              <w:right w:val="single" w:sz="4" w:space="0" w:color="auto"/>
            </w:tcBorders>
            <w:hideMark/>
          </w:tcPr>
          <w:p w:rsidR="003C7318" w:rsidRPr="003C7318" w:rsidRDefault="003C7318" w:rsidP="003C7318">
            <w:pPr>
              <w:suppressAutoHyphens/>
              <w:spacing w:after="0" w:line="100" w:lineRule="atLeast"/>
              <w:jc w:val="both"/>
              <w:rPr>
                <w:rFonts w:ascii="Times New Roman" w:eastAsia="Lucida Sans Unicode" w:hAnsi="Times New Roman" w:cs="Times New Roman"/>
                <w:bCs/>
                <w:color w:val="000000"/>
                <w:kern w:val="2"/>
                <w:sz w:val="24"/>
                <w:szCs w:val="24"/>
                <w:lang w:eastAsia="ar-SA"/>
              </w:rPr>
            </w:pPr>
            <w:r w:rsidRPr="003C7318">
              <w:rPr>
                <w:rFonts w:ascii="Times New Roman" w:eastAsia="Lucida Sans Unicode" w:hAnsi="Times New Roman" w:cs="Times New Roman"/>
                <w:b/>
                <w:bCs/>
                <w:color w:val="000000"/>
                <w:kern w:val="2"/>
                <w:sz w:val="24"/>
                <w:szCs w:val="24"/>
                <w:lang w:eastAsia="ar-SA"/>
              </w:rPr>
              <w:t>ОВД</w:t>
            </w:r>
          </w:p>
        </w:tc>
        <w:tc>
          <w:tcPr>
            <w:tcW w:w="540" w:type="dxa"/>
            <w:tcBorders>
              <w:top w:val="single" w:sz="4" w:space="0" w:color="auto"/>
              <w:left w:val="single" w:sz="4" w:space="0" w:color="auto"/>
              <w:bottom w:val="single" w:sz="4" w:space="0" w:color="auto"/>
              <w:right w:val="single" w:sz="4" w:space="0" w:color="auto"/>
            </w:tcBorders>
            <w:hideMark/>
          </w:tcPr>
          <w:p w:rsidR="003C7318" w:rsidRPr="003C7318" w:rsidRDefault="003C7318" w:rsidP="003C7318">
            <w:pPr>
              <w:suppressAutoHyphens/>
              <w:spacing w:after="0" w:line="100" w:lineRule="atLeast"/>
              <w:rPr>
                <w:rFonts w:ascii="Times New Roman" w:eastAsia="Lucida Sans Unicode" w:hAnsi="Times New Roman" w:cs="Times New Roman"/>
                <w:color w:val="000000"/>
                <w:kern w:val="2"/>
                <w:sz w:val="24"/>
                <w:szCs w:val="24"/>
                <w:lang w:eastAsia="ar-SA"/>
              </w:rPr>
            </w:pPr>
            <w:r w:rsidRPr="003C7318">
              <w:rPr>
                <w:rFonts w:ascii="Times New Roman" w:eastAsia="Lucida Sans Unicode" w:hAnsi="Times New Roman" w:cs="Times New Roman"/>
                <w:color w:val="000000"/>
                <w:kern w:val="2"/>
                <w:sz w:val="24"/>
                <w:szCs w:val="24"/>
                <w:lang w:eastAsia="ar-SA"/>
              </w:rPr>
              <w:t>-</w:t>
            </w:r>
          </w:p>
        </w:tc>
        <w:tc>
          <w:tcPr>
            <w:tcW w:w="6943" w:type="dxa"/>
            <w:tcBorders>
              <w:top w:val="single" w:sz="4" w:space="0" w:color="auto"/>
              <w:left w:val="single" w:sz="4" w:space="0" w:color="auto"/>
              <w:bottom w:val="single" w:sz="4" w:space="0" w:color="auto"/>
              <w:right w:val="single" w:sz="4" w:space="0" w:color="auto"/>
            </w:tcBorders>
            <w:hideMark/>
          </w:tcPr>
          <w:p w:rsidR="003C7318" w:rsidRPr="003C7318" w:rsidRDefault="003C7318" w:rsidP="003C7318">
            <w:pPr>
              <w:suppressAutoHyphens/>
              <w:spacing w:after="0" w:line="100" w:lineRule="atLeast"/>
              <w:jc w:val="both"/>
              <w:rPr>
                <w:rFonts w:ascii="Times New Roman" w:eastAsia="Lucida Sans Unicode" w:hAnsi="Times New Roman" w:cs="Times New Roman"/>
                <w:color w:val="000000"/>
                <w:kern w:val="2"/>
                <w:sz w:val="24"/>
                <w:szCs w:val="24"/>
                <w:lang w:eastAsia="ar-SA"/>
              </w:rPr>
            </w:pPr>
            <w:r w:rsidRPr="003C7318">
              <w:rPr>
                <w:rFonts w:ascii="Times New Roman" w:eastAsia="Lucida Sans Unicode" w:hAnsi="Times New Roman" w:cs="Times New Roman"/>
                <w:color w:val="000000"/>
                <w:kern w:val="2"/>
                <w:sz w:val="24"/>
                <w:szCs w:val="24"/>
                <w:lang w:eastAsia="ar-SA"/>
              </w:rPr>
              <w:t>Обслуживание воздушного движения</w:t>
            </w:r>
          </w:p>
        </w:tc>
      </w:tr>
      <w:tr w:rsidR="003C7318" w:rsidRPr="003C7318" w:rsidTr="003C7318">
        <w:trPr>
          <w:trHeight w:val="559"/>
        </w:trPr>
        <w:tc>
          <w:tcPr>
            <w:tcW w:w="2177" w:type="dxa"/>
            <w:tcBorders>
              <w:top w:val="single" w:sz="4" w:space="0" w:color="auto"/>
              <w:left w:val="single" w:sz="4" w:space="0" w:color="auto"/>
              <w:bottom w:val="single" w:sz="4" w:space="0" w:color="auto"/>
              <w:right w:val="single" w:sz="4" w:space="0" w:color="auto"/>
            </w:tcBorders>
          </w:tcPr>
          <w:p w:rsidR="003C7318" w:rsidRPr="003C7318" w:rsidRDefault="003C7318" w:rsidP="003C7318">
            <w:pPr>
              <w:suppressAutoHyphens/>
              <w:spacing w:after="0" w:line="100" w:lineRule="atLeast"/>
              <w:jc w:val="both"/>
              <w:rPr>
                <w:rFonts w:ascii="Times New Roman" w:eastAsia="Times New Roman" w:hAnsi="Times New Roman" w:cs="Times New Roman"/>
                <w:color w:val="000000"/>
                <w:kern w:val="2"/>
                <w:sz w:val="24"/>
                <w:szCs w:val="24"/>
                <w:lang w:eastAsia="ru-RU"/>
              </w:rPr>
            </w:pPr>
            <w:r w:rsidRPr="003C7318">
              <w:rPr>
                <w:rFonts w:ascii="Times New Roman" w:eastAsia="Times New Roman" w:hAnsi="Times New Roman" w:cs="Times New Roman"/>
                <w:color w:val="000000"/>
                <w:kern w:val="2"/>
                <w:sz w:val="24"/>
                <w:szCs w:val="24"/>
                <w:lang w:eastAsia="ru-RU"/>
              </w:rPr>
              <w:t>ФП ИВП РФ</w:t>
            </w:r>
          </w:p>
          <w:p w:rsidR="003C7318" w:rsidRPr="003C7318" w:rsidRDefault="003C7318" w:rsidP="003C7318">
            <w:pPr>
              <w:suppressAutoHyphens/>
              <w:spacing w:after="0" w:line="100" w:lineRule="atLeast"/>
              <w:jc w:val="both"/>
              <w:rPr>
                <w:rFonts w:ascii="Times New Roman" w:eastAsia="Times New Roman" w:hAnsi="Times New Roman" w:cs="Times New Roman"/>
                <w:color w:val="000000"/>
                <w:kern w:val="2"/>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3C7318" w:rsidRPr="003C7318" w:rsidRDefault="003C7318" w:rsidP="003C7318">
            <w:pPr>
              <w:suppressAutoHyphens/>
              <w:spacing w:after="0" w:line="100" w:lineRule="atLeast"/>
              <w:rPr>
                <w:rFonts w:ascii="Times New Roman" w:eastAsia="Lucida Sans Unicode" w:hAnsi="Times New Roman" w:cs="Times New Roman"/>
                <w:color w:val="000000"/>
                <w:kern w:val="2"/>
                <w:sz w:val="24"/>
                <w:szCs w:val="24"/>
                <w:lang w:eastAsia="ar-SA"/>
              </w:rPr>
            </w:pPr>
            <w:r w:rsidRPr="003C7318">
              <w:rPr>
                <w:rFonts w:ascii="Times New Roman" w:eastAsia="Lucida Sans Unicode" w:hAnsi="Times New Roman" w:cs="Times New Roman"/>
                <w:color w:val="000000"/>
                <w:kern w:val="2"/>
                <w:sz w:val="24"/>
                <w:szCs w:val="24"/>
                <w:lang w:eastAsia="ar-SA"/>
              </w:rPr>
              <w:t>-</w:t>
            </w:r>
          </w:p>
          <w:p w:rsidR="003C7318" w:rsidRPr="003C7318" w:rsidRDefault="003C7318" w:rsidP="003C7318">
            <w:pPr>
              <w:suppressAutoHyphens/>
              <w:spacing w:after="0" w:line="100" w:lineRule="atLeast"/>
              <w:rPr>
                <w:rFonts w:ascii="Times New Roman" w:eastAsia="Lucida Sans Unicode" w:hAnsi="Times New Roman" w:cs="Times New Roman"/>
                <w:color w:val="000000"/>
                <w:kern w:val="2"/>
                <w:sz w:val="24"/>
                <w:szCs w:val="24"/>
                <w:lang w:eastAsia="ar-SA"/>
              </w:rPr>
            </w:pPr>
          </w:p>
        </w:tc>
        <w:tc>
          <w:tcPr>
            <w:tcW w:w="6943" w:type="dxa"/>
            <w:tcBorders>
              <w:top w:val="single" w:sz="4" w:space="0" w:color="auto"/>
              <w:left w:val="single" w:sz="4" w:space="0" w:color="auto"/>
              <w:bottom w:val="single" w:sz="4" w:space="0" w:color="auto"/>
              <w:right w:val="single" w:sz="4" w:space="0" w:color="auto"/>
            </w:tcBorders>
            <w:hideMark/>
          </w:tcPr>
          <w:p w:rsidR="003C7318" w:rsidRPr="003C7318" w:rsidRDefault="003C7318" w:rsidP="003C7318">
            <w:pPr>
              <w:suppressAutoHyphens/>
              <w:spacing w:after="0" w:line="100" w:lineRule="atLeast"/>
              <w:jc w:val="both"/>
              <w:rPr>
                <w:rFonts w:ascii="Times New Roman" w:eastAsia="Lucida Sans Unicode" w:hAnsi="Times New Roman" w:cs="Times New Roman"/>
                <w:color w:val="000000"/>
                <w:kern w:val="2"/>
                <w:sz w:val="24"/>
                <w:szCs w:val="24"/>
                <w:lang w:eastAsia="ar-SA"/>
              </w:rPr>
            </w:pPr>
            <w:r w:rsidRPr="003C7318">
              <w:rPr>
                <w:rFonts w:ascii="Times New Roman" w:eastAsia="Lucida Sans Unicode" w:hAnsi="Times New Roman" w:cs="Times New Roman"/>
                <w:color w:val="000000"/>
                <w:kern w:val="2"/>
                <w:sz w:val="24"/>
                <w:szCs w:val="24"/>
                <w:lang w:eastAsia="ar-SA"/>
              </w:rPr>
              <w:t>Федеральные правила использования воздушного пространства  Российской Федерации</w:t>
            </w:r>
          </w:p>
        </w:tc>
      </w:tr>
      <w:tr w:rsidR="003C7318" w:rsidRPr="003C7318" w:rsidTr="003C7318">
        <w:trPr>
          <w:trHeight w:val="260"/>
        </w:trPr>
        <w:tc>
          <w:tcPr>
            <w:tcW w:w="2177" w:type="dxa"/>
            <w:tcBorders>
              <w:top w:val="single" w:sz="4" w:space="0" w:color="auto"/>
              <w:left w:val="single" w:sz="4" w:space="0" w:color="auto"/>
              <w:bottom w:val="single" w:sz="4" w:space="0" w:color="auto"/>
              <w:right w:val="single" w:sz="4" w:space="0" w:color="auto"/>
            </w:tcBorders>
            <w:hideMark/>
          </w:tcPr>
          <w:p w:rsidR="003C7318" w:rsidRPr="003C7318" w:rsidRDefault="003C7318" w:rsidP="003C7318">
            <w:pPr>
              <w:suppressAutoHyphens/>
              <w:spacing w:after="0" w:line="100" w:lineRule="atLeast"/>
              <w:jc w:val="both"/>
              <w:rPr>
                <w:rFonts w:ascii="Times New Roman" w:eastAsia="Times New Roman" w:hAnsi="Times New Roman" w:cs="Times New Roman"/>
                <w:color w:val="000000"/>
                <w:kern w:val="2"/>
                <w:sz w:val="24"/>
                <w:szCs w:val="24"/>
                <w:lang w:eastAsia="ru-RU"/>
              </w:rPr>
            </w:pPr>
            <w:r w:rsidRPr="003C7318">
              <w:rPr>
                <w:rFonts w:ascii="Times New Roman" w:eastAsia="Times New Roman" w:hAnsi="Times New Roman" w:cs="Times New Roman"/>
                <w:color w:val="000000"/>
                <w:kern w:val="2"/>
                <w:sz w:val="24"/>
                <w:szCs w:val="24"/>
                <w:lang w:eastAsia="ru-RU"/>
              </w:rPr>
              <w:t>ВС</w:t>
            </w:r>
          </w:p>
        </w:tc>
        <w:tc>
          <w:tcPr>
            <w:tcW w:w="540" w:type="dxa"/>
            <w:tcBorders>
              <w:top w:val="single" w:sz="4" w:space="0" w:color="auto"/>
              <w:left w:val="single" w:sz="4" w:space="0" w:color="auto"/>
              <w:bottom w:val="single" w:sz="4" w:space="0" w:color="auto"/>
              <w:right w:val="single" w:sz="4" w:space="0" w:color="auto"/>
            </w:tcBorders>
            <w:hideMark/>
          </w:tcPr>
          <w:p w:rsidR="003C7318" w:rsidRPr="003C7318" w:rsidRDefault="003C7318" w:rsidP="003C7318">
            <w:pPr>
              <w:suppressAutoHyphens/>
              <w:spacing w:after="0" w:line="100" w:lineRule="atLeast"/>
              <w:rPr>
                <w:rFonts w:ascii="Times New Roman" w:eastAsia="Lucida Sans Unicode" w:hAnsi="Times New Roman" w:cs="Times New Roman"/>
                <w:color w:val="000000"/>
                <w:kern w:val="2"/>
                <w:sz w:val="24"/>
                <w:szCs w:val="24"/>
                <w:lang w:eastAsia="ar-SA"/>
              </w:rPr>
            </w:pPr>
            <w:r w:rsidRPr="003C7318">
              <w:rPr>
                <w:rFonts w:ascii="Times New Roman" w:eastAsia="Lucida Sans Unicode" w:hAnsi="Times New Roman" w:cs="Times New Roman"/>
                <w:color w:val="000000"/>
                <w:kern w:val="2"/>
                <w:sz w:val="24"/>
                <w:szCs w:val="24"/>
                <w:lang w:eastAsia="ar-SA"/>
              </w:rPr>
              <w:t>-</w:t>
            </w:r>
          </w:p>
        </w:tc>
        <w:tc>
          <w:tcPr>
            <w:tcW w:w="6943" w:type="dxa"/>
            <w:tcBorders>
              <w:top w:val="single" w:sz="4" w:space="0" w:color="auto"/>
              <w:left w:val="single" w:sz="4" w:space="0" w:color="auto"/>
              <w:bottom w:val="single" w:sz="4" w:space="0" w:color="auto"/>
              <w:right w:val="single" w:sz="4" w:space="0" w:color="auto"/>
            </w:tcBorders>
            <w:hideMark/>
          </w:tcPr>
          <w:p w:rsidR="003C7318" w:rsidRPr="003C7318" w:rsidRDefault="003C7318" w:rsidP="003C7318">
            <w:pPr>
              <w:suppressAutoHyphens/>
              <w:spacing w:after="0" w:line="100" w:lineRule="atLeast"/>
              <w:jc w:val="both"/>
              <w:rPr>
                <w:rFonts w:ascii="Times New Roman" w:eastAsia="Lucida Sans Unicode" w:hAnsi="Times New Roman" w:cs="Times New Roman"/>
                <w:color w:val="000000"/>
                <w:kern w:val="2"/>
                <w:sz w:val="24"/>
                <w:szCs w:val="24"/>
                <w:lang w:eastAsia="ar-SA"/>
              </w:rPr>
            </w:pPr>
            <w:r w:rsidRPr="003C7318">
              <w:rPr>
                <w:rFonts w:ascii="Times New Roman" w:eastAsia="Lucida Sans Unicode" w:hAnsi="Times New Roman" w:cs="Times New Roman"/>
                <w:color w:val="000000"/>
                <w:kern w:val="2"/>
                <w:sz w:val="24"/>
                <w:szCs w:val="24"/>
                <w:lang w:eastAsia="ar-SA"/>
              </w:rPr>
              <w:t>Воздушное судно</w:t>
            </w:r>
          </w:p>
        </w:tc>
      </w:tr>
    </w:tbl>
    <w:p w:rsidR="003C7318" w:rsidRPr="003C7318" w:rsidRDefault="003C7318" w:rsidP="003C7318">
      <w:pPr>
        <w:suppressAutoHyphens/>
        <w:spacing w:after="0" w:line="100" w:lineRule="atLeast"/>
        <w:jc w:val="center"/>
        <w:rPr>
          <w:rFonts w:ascii="Times New Roman" w:eastAsia="Lucida Sans Unicode" w:hAnsi="Times New Roman" w:cs="Times New Roman"/>
          <w:b/>
          <w:color w:val="000000"/>
          <w:kern w:val="2"/>
          <w:sz w:val="24"/>
          <w:szCs w:val="24"/>
          <w:lang w:eastAsia="ar-SA"/>
        </w:rPr>
      </w:pPr>
    </w:p>
    <w:p w:rsidR="003C7318" w:rsidRPr="003C7318" w:rsidRDefault="003C7318" w:rsidP="003C7318">
      <w:pPr>
        <w:suppressAutoHyphens/>
        <w:spacing w:after="0" w:line="100" w:lineRule="atLeast"/>
        <w:jc w:val="center"/>
        <w:rPr>
          <w:rFonts w:ascii="Times New Roman" w:eastAsia="Lucida Sans Unicode" w:hAnsi="Times New Roman" w:cs="Times New Roman"/>
          <w:b/>
          <w:color w:val="000000"/>
          <w:kern w:val="2"/>
          <w:sz w:val="24"/>
          <w:szCs w:val="24"/>
          <w:lang w:eastAsia="ar-SA"/>
        </w:rPr>
      </w:pPr>
      <w:r w:rsidRPr="003C7318">
        <w:rPr>
          <w:rFonts w:ascii="Times New Roman" w:eastAsia="Lucida Sans Unicode" w:hAnsi="Times New Roman" w:cs="Times New Roman"/>
          <w:b/>
          <w:color w:val="000000"/>
          <w:kern w:val="2"/>
          <w:sz w:val="24"/>
          <w:szCs w:val="24"/>
          <w:lang w:eastAsia="ar-SA"/>
        </w:rPr>
        <w:t xml:space="preserve">Раздел </w:t>
      </w:r>
      <w:r w:rsidRPr="003C7318">
        <w:rPr>
          <w:rFonts w:ascii="Times New Roman" w:eastAsia="Lucida Sans Unicode" w:hAnsi="Times New Roman" w:cs="Times New Roman"/>
          <w:b/>
          <w:color w:val="000000"/>
          <w:kern w:val="2"/>
          <w:sz w:val="24"/>
          <w:szCs w:val="24"/>
          <w:lang w:val="en-US" w:eastAsia="ar-SA"/>
        </w:rPr>
        <w:t>I</w:t>
      </w:r>
      <w:r w:rsidRPr="003C7318">
        <w:rPr>
          <w:rFonts w:ascii="Times New Roman" w:eastAsia="Lucida Sans Unicode" w:hAnsi="Times New Roman" w:cs="Times New Roman"/>
          <w:b/>
          <w:color w:val="000000"/>
          <w:kern w:val="2"/>
          <w:sz w:val="24"/>
          <w:szCs w:val="24"/>
          <w:lang w:eastAsia="ar-SA"/>
        </w:rPr>
        <w:t>. Общие положения</w:t>
      </w:r>
    </w:p>
    <w:p w:rsidR="003C7318" w:rsidRPr="003C7318" w:rsidRDefault="003C7318" w:rsidP="003C7318">
      <w:pPr>
        <w:suppressAutoHyphens/>
        <w:spacing w:after="0" w:line="100" w:lineRule="atLeast"/>
        <w:jc w:val="center"/>
        <w:rPr>
          <w:rFonts w:ascii="Times New Roman" w:eastAsia="Lucida Sans Unicode" w:hAnsi="Times New Roman" w:cs="Times New Roman"/>
          <w:b/>
          <w:color w:val="000000"/>
          <w:kern w:val="2"/>
          <w:sz w:val="24"/>
          <w:szCs w:val="24"/>
          <w:lang w:eastAsia="ar-SA"/>
        </w:rPr>
      </w:pPr>
    </w:p>
    <w:p w:rsidR="003C7318" w:rsidRPr="003C7318" w:rsidRDefault="003C7318" w:rsidP="003C7318">
      <w:pPr>
        <w:suppressAutoHyphens/>
        <w:spacing w:after="0" w:line="240" w:lineRule="auto"/>
        <w:ind w:firstLine="567"/>
        <w:jc w:val="both"/>
        <w:rPr>
          <w:rFonts w:ascii="Times New Roman" w:eastAsia="Lucida Sans Unicode" w:hAnsi="Times New Roman" w:cs="Times New Roman"/>
          <w:kern w:val="2"/>
          <w:sz w:val="28"/>
          <w:szCs w:val="28"/>
          <w:lang w:eastAsia="ar-SA"/>
        </w:rPr>
      </w:pPr>
      <w:r w:rsidRPr="003C7318">
        <w:rPr>
          <w:rFonts w:ascii="Times New Roman" w:eastAsia="Lucida Sans Unicode" w:hAnsi="Times New Roman" w:cs="Times New Roman"/>
          <w:color w:val="000000"/>
          <w:kern w:val="2"/>
          <w:sz w:val="24"/>
          <w:szCs w:val="24"/>
          <w:lang w:eastAsia="ar-SA"/>
        </w:rPr>
        <w:t>1.1. Настоящие Методические рекомендации, по организации взаимодействия внешнего пилота (оператора) БВС</w:t>
      </w:r>
      <w:r w:rsidR="00B12602">
        <w:rPr>
          <w:rFonts w:ascii="Times New Roman" w:eastAsia="Lucida Sans Unicode" w:hAnsi="Times New Roman" w:cs="Times New Roman"/>
          <w:kern w:val="2"/>
          <w:sz w:val="24"/>
          <w:szCs w:val="24"/>
          <w:lang w:eastAsia="ar-SA"/>
        </w:rPr>
        <w:t xml:space="preserve"> с К</w:t>
      </w:r>
      <w:r w:rsidR="002403DF">
        <w:rPr>
          <w:rFonts w:ascii="Times New Roman" w:eastAsia="Lucida Sans Unicode" w:hAnsi="Times New Roman" w:cs="Times New Roman"/>
          <w:kern w:val="2"/>
          <w:sz w:val="24"/>
          <w:szCs w:val="24"/>
          <w:lang w:eastAsia="ar-SA"/>
        </w:rPr>
        <w:t>расноярским РЦ</w:t>
      </w:r>
      <w:r w:rsidRPr="003C7318">
        <w:rPr>
          <w:rFonts w:ascii="Times New Roman" w:eastAsia="Lucida Sans Unicode" w:hAnsi="Times New Roman" w:cs="Times New Roman"/>
          <w:kern w:val="2"/>
          <w:sz w:val="24"/>
          <w:szCs w:val="24"/>
          <w:lang w:eastAsia="ar-SA"/>
        </w:rPr>
        <w:t xml:space="preserve"> ЕС </w:t>
      </w:r>
      <w:proofErr w:type="spellStart"/>
      <w:r w:rsidRPr="003C7318">
        <w:rPr>
          <w:rFonts w:ascii="Times New Roman" w:eastAsia="Lucida Sans Unicode" w:hAnsi="Times New Roman" w:cs="Times New Roman"/>
          <w:kern w:val="2"/>
          <w:sz w:val="24"/>
          <w:szCs w:val="24"/>
          <w:lang w:eastAsia="ar-SA"/>
        </w:rPr>
        <w:t>ОрВД</w:t>
      </w:r>
      <w:proofErr w:type="spellEnd"/>
      <w:r w:rsidRPr="003C7318">
        <w:rPr>
          <w:rFonts w:ascii="Times New Roman" w:eastAsia="Lucida Sans Unicode" w:hAnsi="Times New Roman" w:cs="Times New Roman"/>
          <w:kern w:val="2"/>
          <w:sz w:val="24"/>
          <w:szCs w:val="24"/>
          <w:lang w:eastAsia="ar-SA"/>
        </w:rPr>
        <w:t xml:space="preserve"> и группой </w:t>
      </w:r>
      <w:r w:rsidR="002403DF">
        <w:rPr>
          <w:rFonts w:ascii="Times New Roman" w:eastAsia="Lucida Sans Unicode" w:hAnsi="Times New Roman" w:cs="Times New Roman"/>
          <w:kern w:val="2"/>
          <w:sz w:val="24"/>
          <w:szCs w:val="24"/>
          <w:lang w:eastAsia="ar-SA"/>
        </w:rPr>
        <w:t xml:space="preserve"> планирования ПИВП Красноярского РЦ ЕС </w:t>
      </w:r>
      <w:proofErr w:type="spellStart"/>
      <w:r w:rsidR="002403DF">
        <w:rPr>
          <w:rFonts w:ascii="Times New Roman" w:eastAsia="Lucida Sans Unicode" w:hAnsi="Times New Roman" w:cs="Times New Roman"/>
          <w:kern w:val="2"/>
          <w:sz w:val="24"/>
          <w:szCs w:val="24"/>
          <w:lang w:eastAsia="ar-SA"/>
        </w:rPr>
        <w:t>ОрВД</w:t>
      </w:r>
      <w:proofErr w:type="spellEnd"/>
      <w:r w:rsidRPr="003C7318">
        <w:rPr>
          <w:rFonts w:ascii="Times New Roman" w:eastAsia="Lucida Sans Unicode" w:hAnsi="Times New Roman" w:cs="Times New Roman"/>
          <w:kern w:val="2"/>
          <w:sz w:val="24"/>
          <w:szCs w:val="24"/>
          <w:lang w:eastAsia="ar-SA"/>
        </w:rPr>
        <w:t xml:space="preserve"> при организации полетов БВС,</w:t>
      </w:r>
      <w:r w:rsidR="002403DF">
        <w:rPr>
          <w:rFonts w:ascii="Times New Roman" w:eastAsia="Lucida Sans Unicode" w:hAnsi="Times New Roman" w:cs="Times New Roman"/>
          <w:kern w:val="2"/>
          <w:sz w:val="24"/>
          <w:szCs w:val="24"/>
          <w:lang w:eastAsia="ar-SA"/>
        </w:rPr>
        <w:t xml:space="preserve"> разработаны в соответствии с Федеральными</w:t>
      </w:r>
      <w:r w:rsidRPr="003C7318">
        <w:rPr>
          <w:rFonts w:ascii="Times New Roman" w:eastAsia="Lucida Sans Unicode" w:hAnsi="Times New Roman" w:cs="Times New Roman"/>
          <w:kern w:val="2"/>
          <w:sz w:val="24"/>
          <w:szCs w:val="24"/>
          <w:lang w:eastAsia="ar-SA"/>
        </w:rPr>
        <w:t xml:space="preserve"> правил</w:t>
      </w:r>
      <w:r w:rsidR="002403DF">
        <w:rPr>
          <w:rFonts w:ascii="Times New Roman" w:eastAsia="Lucida Sans Unicode" w:hAnsi="Times New Roman" w:cs="Times New Roman"/>
          <w:kern w:val="2"/>
          <w:sz w:val="24"/>
          <w:szCs w:val="24"/>
          <w:lang w:eastAsia="ar-SA"/>
        </w:rPr>
        <w:t>ами</w:t>
      </w:r>
      <w:r w:rsidRPr="003C7318">
        <w:rPr>
          <w:rFonts w:ascii="Times New Roman" w:eastAsia="Lucida Sans Unicode" w:hAnsi="Times New Roman" w:cs="Times New Roman"/>
          <w:kern w:val="2"/>
          <w:sz w:val="24"/>
          <w:szCs w:val="24"/>
          <w:lang w:eastAsia="ar-SA"/>
        </w:rPr>
        <w:t xml:space="preserve"> использования воздушного пространства</w:t>
      </w:r>
      <w:r w:rsidRPr="003C7318">
        <w:rPr>
          <w:rFonts w:ascii="Times New Roman" w:eastAsia="Lucida Sans Unicode" w:hAnsi="Times New Roman" w:cs="Times New Roman"/>
          <w:color w:val="000000"/>
          <w:kern w:val="2"/>
          <w:sz w:val="24"/>
          <w:szCs w:val="24"/>
          <w:lang w:eastAsia="ar-SA"/>
        </w:rPr>
        <w:t xml:space="preserve"> Российской Федерации и других </w:t>
      </w:r>
      <w:r w:rsidRPr="003C7318">
        <w:rPr>
          <w:rFonts w:ascii="Times New Roman" w:eastAsia="Lucida Sans Unicode" w:hAnsi="Times New Roman" w:cs="Times New Roman"/>
          <w:kern w:val="2"/>
          <w:sz w:val="24"/>
          <w:szCs w:val="24"/>
          <w:lang w:eastAsia="ar-SA"/>
        </w:rPr>
        <w:t xml:space="preserve">нормативных документов, регламентирующих авиационную деятельность. </w:t>
      </w:r>
    </w:p>
    <w:p w:rsidR="003C7318" w:rsidRPr="003C7318" w:rsidRDefault="003C7318" w:rsidP="003C7318">
      <w:pPr>
        <w:suppressAutoHyphens/>
        <w:spacing w:after="0" w:line="100" w:lineRule="atLeast"/>
        <w:ind w:firstLine="708"/>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Методические рекомендации определяют порядок взаимодействия внешнего пилота (опера</w:t>
      </w:r>
      <w:r w:rsidR="00512A87">
        <w:rPr>
          <w:rFonts w:ascii="Times New Roman" w:eastAsia="Lucida Sans Unicode" w:hAnsi="Times New Roman" w:cs="Times New Roman"/>
          <w:kern w:val="2"/>
          <w:sz w:val="24"/>
          <w:szCs w:val="24"/>
          <w:lang w:eastAsia="ar-SA"/>
        </w:rPr>
        <w:t xml:space="preserve">тора) БВС с Красноярским </w:t>
      </w:r>
      <w:proofErr w:type="spellStart"/>
      <w:r w:rsidR="00512A87">
        <w:rPr>
          <w:rFonts w:ascii="Times New Roman" w:eastAsia="Lucida Sans Unicode" w:hAnsi="Times New Roman" w:cs="Times New Roman"/>
          <w:kern w:val="2"/>
          <w:sz w:val="24"/>
          <w:szCs w:val="24"/>
          <w:lang w:eastAsia="ar-SA"/>
        </w:rPr>
        <w:t>Рц</w:t>
      </w:r>
      <w:proofErr w:type="spellEnd"/>
      <w:r w:rsidR="00512A87">
        <w:rPr>
          <w:rFonts w:ascii="Times New Roman" w:eastAsia="Lucida Sans Unicode" w:hAnsi="Times New Roman" w:cs="Times New Roman"/>
          <w:kern w:val="2"/>
          <w:sz w:val="24"/>
          <w:szCs w:val="24"/>
          <w:lang w:eastAsia="ar-SA"/>
        </w:rPr>
        <w:t xml:space="preserve"> ЕС </w:t>
      </w:r>
      <w:proofErr w:type="spellStart"/>
      <w:r w:rsidR="00512A87">
        <w:rPr>
          <w:rFonts w:ascii="Times New Roman" w:eastAsia="Lucida Sans Unicode" w:hAnsi="Times New Roman" w:cs="Times New Roman"/>
          <w:kern w:val="2"/>
          <w:sz w:val="24"/>
          <w:szCs w:val="24"/>
          <w:lang w:eastAsia="ar-SA"/>
        </w:rPr>
        <w:t>ОрВД</w:t>
      </w:r>
      <w:proofErr w:type="spellEnd"/>
      <w:r w:rsidR="00512A87">
        <w:rPr>
          <w:rFonts w:ascii="Times New Roman" w:eastAsia="Lucida Sans Unicode" w:hAnsi="Times New Roman" w:cs="Times New Roman"/>
          <w:kern w:val="2"/>
          <w:sz w:val="24"/>
          <w:szCs w:val="24"/>
          <w:lang w:eastAsia="ar-SA"/>
        </w:rPr>
        <w:t xml:space="preserve"> и группой планирования ИВП Красноярского РЦ ЕС </w:t>
      </w:r>
      <w:proofErr w:type="spellStart"/>
      <w:r w:rsidR="00512A87">
        <w:rPr>
          <w:rFonts w:ascii="Times New Roman" w:eastAsia="Lucida Sans Unicode" w:hAnsi="Times New Roman" w:cs="Times New Roman"/>
          <w:kern w:val="2"/>
          <w:sz w:val="24"/>
          <w:szCs w:val="24"/>
          <w:lang w:eastAsia="ar-SA"/>
        </w:rPr>
        <w:t>ОРвД</w:t>
      </w:r>
      <w:proofErr w:type="spellEnd"/>
      <w:r w:rsidR="00512A87">
        <w:rPr>
          <w:rFonts w:ascii="Times New Roman" w:eastAsia="Lucida Sans Unicode" w:hAnsi="Times New Roman" w:cs="Times New Roman"/>
          <w:kern w:val="2"/>
          <w:sz w:val="24"/>
          <w:szCs w:val="24"/>
          <w:lang w:eastAsia="ar-SA"/>
        </w:rPr>
        <w:t xml:space="preserve"> </w:t>
      </w:r>
      <w:r w:rsidRPr="003C7318">
        <w:rPr>
          <w:rFonts w:ascii="Times New Roman" w:eastAsia="Lucida Sans Unicode" w:hAnsi="Times New Roman" w:cs="Times New Roman"/>
          <w:kern w:val="2"/>
          <w:sz w:val="24"/>
          <w:szCs w:val="24"/>
          <w:lang w:eastAsia="ar-SA"/>
        </w:rPr>
        <w:t xml:space="preserve">при планировании </w:t>
      </w:r>
      <w:r w:rsidR="00512A87">
        <w:rPr>
          <w:rFonts w:ascii="Times New Roman" w:eastAsia="Lucida Sans Unicode" w:hAnsi="Times New Roman" w:cs="Times New Roman"/>
          <w:kern w:val="2"/>
          <w:sz w:val="24"/>
          <w:szCs w:val="24"/>
          <w:lang w:eastAsia="ar-SA"/>
        </w:rPr>
        <w:t>и в процессе выполнения полетов в районе ответственности  Красноярского Центра ОВД.</w:t>
      </w:r>
    </w:p>
    <w:p w:rsidR="003C7318" w:rsidRPr="003C7318" w:rsidRDefault="003C7318" w:rsidP="003C7318">
      <w:pPr>
        <w:suppressAutoHyphens/>
        <w:spacing w:after="0" w:line="100" w:lineRule="atLeast"/>
        <w:ind w:firstLine="567"/>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1.2. Основными целями использования БВС являются:</w:t>
      </w:r>
    </w:p>
    <w:p w:rsidR="003C7318" w:rsidRPr="003C7318" w:rsidRDefault="003C7318" w:rsidP="003C7318">
      <w:pPr>
        <w:numPr>
          <w:ilvl w:val="0"/>
          <w:numId w:val="1"/>
        </w:numPr>
        <w:suppressAutoHyphens/>
        <w:spacing w:after="0" w:line="240" w:lineRule="auto"/>
        <w:ind w:left="1848" w:hanging="357"/>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Удовлетворение потребностей граждан;</w:t>
      </w:r>
    </w:p>
    <w:p w:rsidR="003C7318" w:rsidRPr="003C7318" w:rsidRDefault="003C7318" w:rsidP="003C7318">
      <w:pPr>
        <w:numPr>
          <w:ilvl w:val="0"/>
          <w:numId w:val="1"/>
        </w:numPr>
        <w:suppressAutoHyphens/>
        <w:spacing w:after="0" w:line="240" w:lineRule="auto"/>
        <w:ind w:left="1848" w:hanging="357"/>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Развлекательные;</w:t>
      </w:r>
    </w:p>
    <w:p w:rsidR="003C7318" w:rsidRPr="003C7318" w:rsidRDefault="003C7318" w:rsidP="003C7318">
      <w:pPr>
        <w:numPr>
          <w:ilvl w:val="0"/>
          <w:numId w:val="1"/>
        </w:numPr>
        <w:suppressAutoHyphens/>
        <w:spacing w:after="0" w:line="240" w:lineRule="auto"/>
        <w:ind w:left="1848" w:hanging="357"/>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Видеонаблюдение;</w:t>
      </w:r>
    </w:p>
    <w:p w:rsidR="003C7318" w:rsidRPr="003C7318" w:rsidRDefault="003C7318" w:rsidP="003C7318">
      <w:pPr>
        <w:numPr>
          <w:ilvl w:val="0"/>
          <w:numId w:val="1"/>
        </w:numPr>
        <w:suppressAutoHyphens/>
        <w:spacing w:after="0" w:line="240" w:lineRule="auto"/>
        <w:ind w:left="1848" w:hanging="357"/>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Охрана общественного порядка;</w:t>
      </w:r>
    </w:p>
    <w:p w:rsidR="003C7318" w:rsidRPr="003C7318" w:rsidRDefault="003C7318" w:rsidP="003C7318">
      <w:pPr>
        <w:numPr>
          <w:ilvl w:val="0"/>
          <w:numId w:val="1"/>
        </w:numPr>
        <w:suppressAutoHyphens/>
        <w:spacing w:after="0" w:line="240" w:lineRule="auto"/>
        <w:ind w:left="1848" w:hanging="357"/>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Выполнение авиационных работ.</w:t>
      </w:r>
    </w:p>
    <w:p w:rsidR="003C7318" w:rsidRPr="003C7318" w:rsidRDefault="003C7318" w:rsidP="003C7318">
      <w:pPr>
        <w:suppressAutoHyphens/>
        <w:spacing w:after="0" w:line="100" w:lineRule="atLeast"/>
        <w:ind w:firstLine="567"/>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lastRenderedPageBreak/>
        <w:t>1.3. Ответственность за безопасность использования воздушного пространства при полетах БВС возлагается на внешнего пилота (оператора).</w:t>
      </w:r>
    </w:p>
    <w:p w:rsidR="003C7318" w:rsidRPr="003C7318" w:rsidRDefault="003C7318" w:rsidP="003C7318">
      <w:pPr>
        <w:suppressAutoHyphens/>
        <w:spacing w:after="0" w:line="100" w:lineRule="atLeast"/>
        <w:ind w:left="1068"/>
        <w:jc w:val="both"/>
        <w:rPr>
          <w:rFonts w:ascii="Arial" w:eastAsia="Lucida Sans Unicode" w:hAnsi="Arial" w:cs="Arial"/>
          <w:kern w:val="2"/>
          <w:sz w:val="24"/>
          <w:szCs w:val="24"/>
          <w:lang w:eastAsia="ar-SA"/>
        </w:rPr>
      </w:pPr>
    </w:p>
    <w:p w:rsidR="003C7318" w:rsidRPr="003C7318" w:rsidRDefault="003C7318" w:rsidP="003C7318">
      <w:pPr>
        <w:suppressAutoHyphens/>
        <w:spacing w:after="0" w:line="100" w:lineRule="atLeast"/>
        <w:ind w:left="1068"/>
        <w:jc w:val="both"/>
        <w:rPr>
          <w:rFonts w:ascii="Arial" w:eastAsia="Lucida Sans Unicode" w:hAnsi="Arial" w:cs="Arial"/>
          <w:kern w:val="2"/>
          <w:sz w:val="24"/>
          <w:szCs w:val="24"/>
          <w:lang w:eastAsia="ar-SA"/>
        </w:rPr>
      </w:pPr>
    </w:p>
    <w:p w:rsidR="003C7318" w:rsidRPr="003C7318" w:rsidRDefault="003C7318" w:rsidP="003C7318">
      <w:pPr>
        <w:suppressAutoHyphens/>
        <w:spacing w:after="0" w:line="100" w:lineRule="atLeast"/>
        <w:ind w:firstLine="708"/>
        <w:jc w:val="center"/>
        <w:rPr>
          <w:rFonts w:ascii="Times New Roman" w:eastAsia="Lucida Sans Unicode" w:hAnsi="Times New Roman" w:cs="Times New Roman"/>
          <w:b/>
          <w:kern w:val="2"/>
          <w:sz w:val="24"/>
          <w:szCs w:val="24"/>
          <w:lang w:eastAsia="ar-SA"/>
        </w:rPr>
      </w:pPr>
      <w:r w:rsidRPr="003C7318">
        <w:rPr>
          <w:rFonts w:ascii="Times New Roman" w:eastAsia="Lucida Sans Unicode" w:hAnsi="Times New Roman" w:cs="Times New Roman"/>
          <w:b/>
          <w:kern w:val="2"/>
          <w:sz w:val="24"/>
          <w:szCs w:val="24"/>
          <w:lang w:eastAsia="ar-SA"/>
        </w:rPr>
        <w:t xml:space="preserve">Раздел II. Организация использования воздушного пространства </w:t>
      </w:r>
    </w:p>
    <w:p w:rsidR="003C7318" w:rsidRPr="003C7318" w:rsidRDefault="003C7318" w:rsidP="003C7318">
      <w:pPr>
        <w:suppressAutoHyphens/>
        <w:spacing w:after="0" w:line="100" w:lineRule="atLeast"/>
        <w:ind w:firstLine="708"/>
        <w:jc w:val="center"/>
        <w:rPr>
          <w:rFonts w:ascii="Times New Roman" w:eastAsia="Lucida Sans Unicode" w:hAnsi="Times New Roman" w:cs="Times New Roman"/>
          <w:b/>
          <w:kern w:val="2"/>
          <w:sz w:val="24"/>
          <w:szCs w:val="24"/>
          <w:lang w:eastAsia="ar-SA"/>
        </w:rPr>
      </w:pPr>
      <w:r w:rsidRPr="003C7318">
        <w:rPr>
          <w:rFonts w:ascii="Times New Roman" w:eastAsia="Lucida Sans Unicode" w:hAnsi="Times New Roman" w:cs="Times New Roman"/>
          <w:b/>
          <w:kern w:val="2"/>
          <w:sz w:val="24"/>
          <w:szCs w:val="24"/>
          <w:lang w:eastAsia="ar-SA"/>
        </w:rPr>
        <w:t>при полетах БВС</w:t>
      </w:r>
    </w:p>
    <w:p w:rsidR="003C7318" w:rsidRPr="003C7318" w:rsidRDefault="003C7318" w:rsidP="003C7318">
      <w:pPr>
        <w:suppressAutoHyphens/>
        <w:spacing w:after="0" w:line="100" w:lineRule="atLeast"/>
        <w:ind w:firstLine="708"/>
        <w:jc w:val="center"/>
        <w:rPr>
          <w:rFonts w:ascii="Arial" w:eastAsia="Lucida Sans Unicode" w:hAnsi="Arial" w:cs="Arial"/>
          <w:b/>
          <w:kern w:val="2"/>
          <w:sz w:val="24"/>
          <w:szCs w:val="24"/>
          <w:lang w:eastAsia="ar-SA"/>
        </w:rPr>
      </w:pPr>
    </w:p>
    <w:p w:rsidR="003C7318" w:rsidRPr="003C7318" w:rsidRDefault="003C7318" w:rsidP="003C7318">
      <w:pPr>
        <w:suppressAutoHyphens/>
        <w:spacing w:after="0" w:line="100" w:lineRule="atLeast"/>
        <w:ind w:firstLine="567"/>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2.1. Выполнение полетов БВС в воздушном пространстве классов</w:t>
      </w:r>
      <w:proofErr w:type="gramStart"/>
      <w:r w:rsidRPr="003C7318">
        <w:rPr>
          <w:rFonts w:ascii="Times New Roman" w:eastAsia="Lucida Sans Unicode" w:hAnsi="Times New Roman" w:cs="Times New Roman"/>
          <w:kern w:val="2"/>
          <w:sz w:val="24"/>
          <w:szCs w:val="24"/>
          <w:lang w:eastAsia="ar-SA"/>
        </w:rPr>
        <w:t xml:space="preserve"> </w:t>
      </w:r>
      <w:r w:rsidR="00512A87">
        <w:rPr>
          <w:rFonts w:ascii="Times New Roman" w:eastAsia="Lucida Sans Unicode" w:hAnsi="Times New Roman" w:cs="Times New Roman"/>
          <w:kern w:val="2"/>
          <w:sz w:val="24"/>
          <w:szCs w:val="24"/>
          <w:lang w:eastAsia="ar-SA"/>
        </w:rPr>
        <w:t>А</w:t>
      </w:r>
      <w:proofErr w:type="gramEnd"/>
      <w:r w:rsidR="00512A87">
        <w:rPr>
          <w:rFonts w:ascii="Times New Roman" w:eastAsia="Lucida Sans Unicode" w:hAnsi="Times New Roman" w:cs="Times New Roman"/>
          <w:kern w:val="2"/>
          <w:sz w:val="24"/>
          <w:szCs w:val="24"/>
          <w:lang w:eastAsia="ar-SA"/>
        </w:rPr>
        <w:t xml:space="preserve">, </w:t>
      </w:r>
      <w:r w:rsidRPr="003C7318">
        <w:rPr>
          <w:rFonts w:ascii="Times New Roman" w:eastAsia="Lucida Sans Unicode" w:hAnsi="Times New Roman" w:cs="Times New Roman"/>
          <w:kern w:val="2"/>
          <w:sz w:val="24"/>
          <w:szCs w:val="24"/>
          <w:lang w:eastAsia="ar-SA"/>
        </w:rPr>
        <w:t xml:space="preserve">С и </w:t>
      </w:r>
      <w:r w:rsidRPr="003C7318">
        <w:rPr>
          <w:rFonts w:ascii="Times New Roman" w:eastAsia="Lucida Sans Unicode" w:hAnsi="Times New Roman" w:cs="Times New Roman"/>
          <w:kern w:val="2"/>
          <w:sz w:val="24"/>
          <w:szCs w:val="24"/>
          <w:lang w:val="en-US" w:eastAsia="ar-SA"/>
        </w:rPr>
        <w:t>G</w:t>
      </w:r>
      <w:r w:rsidRPr="003C7318">
        <w:rPr>
          <w:rFonts w:ascii="Times New Roman" w:eastAsia="Lucida Sans Unicode" w:hAnsi="Times New Roman" w:cs="Times New Roman"/>
          <w:kern w:val="2"/>
          <w:sz w:val="24"/>
          <w:szCs w:val="24"/>
          <w:lang w:eastAsia="ar-SA"/>
        </w:rPr>
        <w:t xml:space="preserve"> осуществляется на основании плана полета и разрешения на использование воздушного пространства.</w:t>
      </w:r>
    </w:p>
    <w:p w:rsidR="003C7318" w:rsidRPr="003C7318" w:rsidRDefault="003C7318" w:rsidP="003C7318">
      <w:pPr>
        <w:suppressAutoHyphens/>
        <w:spacing w:after="0" w:line="100" w:lineRule="atLeast"/>
        <w:ind w:firstLine="567"/>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Использование воздушного пространства БВС осуществляется посредством установления временного, местного режимов, а также кратковременных ограничений.</w:t>
      </w:r>
    </w:p>
    <w:p w:rsidR="003C7318" w:rsidRPr="003C7318" w:rsidRDefault="003C7318" w:rsidP="003C7318">
      <w:pPr>
        <w:suppressAutoHyphens/>
        <w:spacing w:after="0" w:line="100" w:lineRule="atLeast"/>
        <w:ind w:firstLine="567"/>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Временный режим устанавливается при планировании полетов на воздушных трассах, местных воздушных линиях, открытых для международных полетов, а так же в районах аэродромов, открытых для международных полетов.</w:t>
      </w:r>
    </w:p>
    <w:p w:rsidR="003C7318" w:rsidRPr="003C7318" w:rsidRDefault="003C7318" w:rsidP="003C7318">
      <w:pPr>
        <w:suppressAutoHyphens/>
        <w:spacing w:after="0" w:line="100" w:lineRule="atLeast"/>
        <w:ind w:firstLine="567"/>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Местный режим устанавливается в воздушном пространстве классов</w:t>
      </w:r>
      <w:proofErr w:type="gramStart"/>
      <w:r w:rsidRPr="003C7318">
        <w:rPr>
          <w:rFonts w:ascii="Times New Roman" w:eastAsia="Lucida Sans Unicode" w:hAnsi="Times New Roman" w:cs="Times New Roman"/>
          <w:kern w:val="2"/>
          <w:sz w:val="24"/>
          <w:szCs w:val="24"/>
          <w:lang w:eastAsia="ar-SA"/>
        </w:rPr>
        <w:t xml:space="preserve"> С</w:t>
      </w:r>
      <w:proofErr w:type="gramEnd"/>
      <w:r w:rsidRPr="003C7318">
        <w:rPr>
          <w:rFonts w:ascii="Times New Roman" w:eastAsia="Lucida Sans Unicode" w:hAnsi="Times New Roman" w:cs="Times New Roman"/>
          <w:kern w:val="2"/>
          <w:sz w:val="24"/>
          <w:szCs w:val="24"/>
          <w:lang w:eastAsia="ar-SA"/>
        </w:rPr>
        <w:t xml:space="preserve"> и G, за исключением случаев, когда требуется установление временного режима.</w:t>
      </w:r>
    </w:p>
    <w:p w:rsidR="003C7318" w:rsidRPr="003C7318" w:rsidRDefault="003C7318" w:rsidP="003C7318">
      <w:pPr>
        <w:suppressAutoHyphens/>
        <w:spacing w:after="0" w:line="100" w:lineRule="atLeast"/>
        <w:ind w:firstLine="567"/>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2.2. Представление на установление временного режима подаются в главный центр Единой системы за 5 суток до выполнения полетов, на установление местного режима в зональный центр Единой системы за 3 суток до выполнения полетов.</w:t>
      </w:r>
    </w:p>
    <w:p w:rsidR="003C7318" w:rsidRPr="003C7318" w:rsidRDefault="003C7318" w:rsidP="003C7318">
      <w:pPr>
        <w:suppressAutoHyphens/>
        <w:spacing w:after="0" w:line="100" w:lineRule="atLeast"/>
        <w:ind w:firstLine="567"/>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 xml:space="preserve">Представление на установление временного режима подается в Главный центр Единой системы (г. Москва) на бумажном носителе, включая факсимильное сообщение </w:t>
      </w:r>
      <w:r w:rsidRPr="003C7318">
        <w:rPr>
          <w:rFonts w:ascii="Times New Roman" w:eastAsia="Lucida Sans Unicode" w:hAnsi="Times New Roman" w:cs="Times New Roman"/>
          <w:b/>
          <w:kern w:val="2"/>
          <w:sz w:val="24"/>
          <w:szCs w:val="24"/>
          <w:lang w:eastAsia="ar-SA"/>
        </w:rPr>
        <w:t>(факс (495) 601-07-17)</w:t>
      </w:r>
      <w:r w:rsidRPr="003C7318">
        <w:rPr>
          <w:rFonts w:ascii="Times New Roman" w:eastAsia="Lucida Sans Unicode" w:hAnsi="Times New Roman" w:cs="Times New Roman"/>
          <w:kern w:val="2"/>
          <w:sz w:val="24"/>
          <w:szCs w:val="24"/>
          <w:lang w:eastAsia="ar-SA"/>
        </w:rPr>
        <w:t xml:space="preserve"> с последующем уточнением через 15 минут </w:t>
      </w:r>
      <w:proofErr w:type="gramStart"/>
      <w:r w:rsidRPr="003C7318">
        <w:rPr>
          <w:rFonts w:ascii="Times New Roman" w:eastAsia="Lucida Sans Unicode" w:hAnsi="Times New Roman" w:cs="Times New Roman"/>
          <w:kern w:val="2"/>
          <w:sz w:val="24"/>
          <w:szCs w:val="24"/>
          <w:lang w:eastAsia="ar-SA"/>
        </w:rPr>
        <w:t>по</w:t>
      </w:r>
      <w:proofErr w:type="gramEnd"/>
      <w:r w:rsidRPr="003C7318">
        <w:rPr>
          <w:rFonts w:ascii="Times New Roman" w:eastAsia="Lucida Sans Unicode" w:hAnsi="Times New Roman" w:cs="Times New Roman"/>
          <w:kern w:val="2"/>
          <w:sz w:val="24"/>
          <w:szCs w:val="24"/>
          <w:lang w:eastAsia="ar-SA"/>
        </w:rPr>
        <w:t xml:space="preserve"> тел. </w:t>
      </w:r>
      <w:r w:rsidRPr="003C7318">
        <w:rPr>
          <w:rFonts w:ascii="Times New Roman" w:eastAsia="Lucida Sans Unicode" w:hAnsi="Times New Roman" w:cs="Times New Roman"/>
          <w:b/>
          <w:kern w:val="2"/>
          <w:sz w:val="24"/>
          <w:szCs w:val="24"/>
          <w:lang w:eastAsia="ar-SA"/>
        </w:rPr>
        <w:t>8</w:t>
      </w:r>
      <w:r w:rsidR="00C25D04">
        <w:rPr>
          <w:rFonts w:ascii="Times New Roman" w:eastAsia="Lucida Sans Unicode" w:hAnsi="Times New Roman" w:cs="Times New Roman"/>
          <w:b/>
          <w:kern w:val="2"/>
          <w:sz w:val="24"/>
          <w:szCs w:val="24"/>
          <w:lang w:eastAsia="ar-SA"/>
        </w:rPr>
        <w:t>-499-155-36-59 (или 8-499-231-62-50</w:t>
      </w:r>
      <w:r w:rsidRPr="003C7318">
        <w:rPr>
          <w:rFonts w:ascii="Times New Roman" w:eastAsia="Lucida Sans Unicode" w:hAnsi="Times New Roman" w:cs="Times New Roman"/>
          <w:b/>
          <w:kern w:val="2"/>
          <w:sz w:val="24"/>
          <w:szCs w:val="24"/>
          <w:lang w:eastAsia="ar-SA"/>
        </w:rPr>
        <w:t>).</w:t>
      </w:r>
    </w:p>
    <w:p w:rsidR="003C7318" w:rsidRPr="003C7318" w:rsidRDefault="003C7318" w:rsidP="003C7318">
      <w:pPr>
        <w:suppressAutoHyphens/>
        <w:spacing w:after="0" w:line="100" w:lineRule="atLeast"/>
        <w:ind w:firstLine="567"/>
        <w:jc w:val="both"/>
        <w:rPr>
          <w:rFonts w:ascii="Times New Roman" w:eastAsia="Lucida Sans Unicode" w:hAnsi="Times New Roman" w:cs="Times New Roman"/>
          <w:b/>
          <w:kern w:val="2"/>
          <w:sz w:val="24"/>
          <w:szCs w:val="24"/>
          <w:lang w:eastAsia="ar-SA"/>
        </w:rPr>
      </w:pPr>
      <w:r w:rsidRPr="003C7318">
        <w:rPr>
          <w:rFonts w:ascii="Times New Roman" w:eastAsia="Lucida Sans Unicode" w:hAnsi="Times New Roman" w:cs="Times New Roman"/>
          <w:kern w:val="2"/>
          <w:sz w:val="24"/>
          <w:szCs w:val="24"/>
          <w:lang w:eastAsia="ar-SA"/>
        </w:rPr>
        <w:t>Представления на установление местного режима пода</w:t>
      </w:r>
      <w:r w:rsidR="00C25D04">
        <w:rPr>
          <w:rFonts w:ascii="Times New Roman" w:eastAsia="Lucida Sans Unicode" w:hAnsi="Times New Roman" w:cs="Times New Roman"/>
          <w:kern w:val="2"/>
          <w:sz w:val="24"/>
          <w:szCs w:val="24"/>
          <w:lang w:eastAsia="ar-SA"/>
        </w:rPr>
        <w:t>ется в</w:t>
      </w:r>
      <w:r w:rsidR="002F697A" w:rsidRPr="002F697A">
        <w:rPr>
          <w:rFonts w:ascii="Times New Roman" w:eastAsia="Lucida Sans Unicode" w:hAnsi="Times New Roman" w:cs="Times New Roman"/>
          <w:kern w:val="2"/>
          <w:sz w:val="24"/>
          <w:szCs w:val="24"/>
          <w:lang w:eastAsia="ar-SA"/>
        </w:rPr>
        <w:t xml:space="preserve"> </w:t>
      </w:r>
      <w:r w:rsidR="002F697A">
        <w:rPr>
          <w:rFonts w:ascii="Times New Roman" w:eastAsia="Lucida Sans Unicode" w:hAnsi="Times New Roman" w:cs="Times New Roman"/>
          <w:kern w:val="2"/>
          <w:sz w:val="24"/>
          <w:szCs w:val="24"/>
          <w:lang w:eastAsia="ar-SA"/>
        </w:rPr>
        <w:t>Новосибирский</w:t>
      </w:r>
      <w:r w:rsidRPr="003C7318">
        <w:rPr>
          <w:rFonts w:ascii="Times New Roman" w:eastAsia="Lucida Sans Unicode" w:hAnsi="Times New Roman" w:cs="Times New Roman"/>
          <w:kern w:val="2"/>
          <w:sz w:val="24"/>
          <w:szCs w:val="24"/>
          <w:lang w:eastAsia="ar-SA"/>
        </w:rPr>
        <w:t xml:space="preserve"> зональный центр Единой системы на бумажном носителе, включая факсимильное сообщение </w:t>
      </w:r>
      <w:r w:rsidR="002F697A">
        <w:rPr>
          <w:rFonts w:ascii="Times New Roman" w:eastAsia="Lucida Sans Unicode" w:hAnsi="Times New Roman" w:cs="Times New Roman"/>
          <w:b/>
          <w:kern w:val="2"/>
          <w:sz w:val="24"/>
          <w:szCs w:val="24"/>
          <w:lang w:eastAsia="ar-SA"/>
        </w:rPr>
        <w:t xml:space="preserve">(факс (383) </w:t>
      </w:r>
      <w:r w:rsidRPr="003C7318">
        <w:rPr>
          <w:rFonts w:ascii="Times New Roman" w:eastAsia="Lucida Sans Unicode" w:hAnsi="Times New Roman" w:cs="Times New Roman"/>
          <w:b/>
          <w:kern w:val="2"/>
          <w:sz w:val="24"/>
          <w:szCs w:val="24"/>
          <w:lang w:eastAsia="ar-SA"/>
        </w:rPr>
        <w:t>-</w:t>
      </w:r>
      <w:r w:rsidR="002F697A">
        <w:rPr>
          <w:rFonts w:ascii="Times New Roman" w:eastAsia="Lucida Sans Unicode" w:hAnsi="Times New Roman" w:cs="Times New Roman"/>
          <w:b/>
          <w:kern w:val="2"/>
          <w:sz w:val="24"/>
          <w:szCs w:val="24"/>
          <w:lang w:eastAsia="ar-SA"/>
        </w:rPr>
        <w:t>319-00-09</w:t>
      </w:r>
      <w:r w:rsidRPr="003C7318">
        <w:rPr>
          <w:rFonts w:ascii="Times New Roman" w:eastAsia="Lucida Sans Unicode" w:hAnsi="Times New Roman" w:cs="Times New Roman"/>
          <w:b/>
          <w:kern w:val="2"/>
          <w:sz w:val="24"/>
          <w:szCs w:val="24"/>
          <w:lang w:eastAsia="ar-SA"/>
        </w:rPr>
        <w:t>)</w:t>
      </w:r>
      <w:r w:rsidRPr="003C7318">
        <w:rPr>
          <w:rFonts w:ascii="Times New Roman" w:eastAsia="Lucida Sans Unicode" w:hAnsi="Times New Roman" w:cs="Times New Roman"/>
          <w:kern w:val="2"/>
          <w:sz w:val="24"/>
          <w:szCs w:val="24"/>
          <w:lang w:eastAsia="ar-SA"/>
        </w:rPr>
        <w:t xml:space="preserve"> или электронной почте </w:t>
      </w:r>
      <w:r w:rsidRPr="002F697A">
        <w:rPr>
          <w:rFonts w:ascii="Times New Roman" w:eastAsia="Lucida Sans Unicode" w:hAnsi="Times New Roman" w:cs="Times New Roman"/>
          <w:b/>
          <w:kern w:val="2"/>
          <w:sz w:val="24"/>
          <w:szCs w:val="24"/>
          <w:lang w:eastAsia="ar-SA"/>
        </w:rPr>
        <w:t>(</w:t>
      </w:r>
      <w:r w:rsidR="002F697A" w:rsidRPr="002F697A">
        <w:rPr>
          <w:rFonts w:ascii="Times New Roman" w:eastAsia="Lucida Sans Unicode" w:hAnsi="Times New Roman" w:cs="Times New Roman"/>
          <w:b/>
          <w:kern w:val="2"/>
          <w:sz w:val="24"/>
          <w:szCs w:val="24"/>
          <w:lang w:val="en-US" w:eastAsia="ar-SA"/>
        </w:rPr>
        <w:t>n</w:t>
      </w:r>
      <w:proofErr w:type="spellStart"/>
      <w:r w:rsidR="002F697A" w:rsidRPr="002F697A">
        <w:rPr>
          <w:rFonts w:ascii="Times New Roman" w:eastAsia="Lucida Sans Unicode" w:hAnsi="Times New Roman" w:cs="Times New Roman"/>
          <w:b/>
          <w:kern w:val="2"/>
          <w:sz w:val="24"/>
          <w:szCs w:val="24"/>
          <w:lang w:eastAsia="ar-SA"/>
        </w:rPr>
        <w:t>zc</w:t>
      </w:r>
      <w:r w:rsidRPr="002F697A">
        <w:rPr>
          <w:rFonts w:ascii="Times New Roman" w:eastAsia="Lucida Sans Unicode" w:hAnsi="Times New Roman" w:cs="Times New Roman"/>
          <w:b/>
          <w:kern w:val="2"/>
          <w:sz w:val="24"/>
          <w:szCs w:val="24"/>
          <w:lang w:eastAsia="ar-SA"/>
        </w:rPr>
        <w:t>@</w:t>
      </w:r>
      <w:r w:rsidR="002F697A" w:rsidRPr="002F697A">
        <w:rPr>
          <w:rFonts w:ascii="Times New Roman" w:eastAsia="Lucida Sans Unicode" w:hAnsi="Times New Roman" w:cs="Times New Roman"/>
          <w:b/>
          <w:kern w:val="2"/>
          <w:sz w:val="24"/>
          <w:szCs w:val="24"/>
          <w:lang w:val="en-US" w:eastAsia="ar-SA"/>
        </w:rPr>
        <w:t>zsa</w:t>
      </w:r>
      <w:proofErr w:type="spellEnd"/>
      <w:r w:rsidRPr="002F697A">
        <w:rPr>
          <w:rFonts w:ascii="Times New Roman" w:eastAsia="Lucida Sans Unicode" w:hAnsi="Times New Roman" w:cs="Times New Roman"/>
          <w:b/>
          <w:kern w:val="2"/>
          <w:sz w:val="24"/>
          <w:szCs w:val="24"/>
          <w:lang w:eastAsia="ar-SA"/>
        </w:rPr>
        <w:t>.</w:t>
      </w:r>
      <w:proofErr w:type="spellStart"/>
      <w:r w:rsidRPr="002F697A">
        <w:rPr>
          <w:rFonts w:ascii="Times New Roman" w:eastAsia="Lucida Sans Unicode" w:hAnsi="Times New Roman" w:cs="Times New Roman"/>
          <w:b/>
          <w:kern w:val="2"/>
          <w:sz w:val="24"/>
          <w:szCs w:val="24"/>
          <w:lang w:val="en-US" w:eastAsia="ar-SA"/>
        </w:rPr>
        <w:t>ru</w:t>
      </w:r>
      <w:proofErr w:type="spellEnd"/>
      <w:r w:rsidRPr="003C7318">
        <w:rPr>
          <w:rFonts w:ascii="Times New Roman" w:eastAsia="Lucida Sans Unicode" w:hAnsi="Times New Roman" w:cs="Times New Roman"/>
          <w:kern w:val="2"/>
          <w:sz w:val="24"/>
          <w:szCs w:val="24"/>
          <w:lang w:eastAsia="ar-SA"/>
        </w:rPr>
        <w:t xml:space="preserve">) </w:t>
      </w:r>
      <w:proofErr w:type="gramStart"/>
      <w:r w:rsidRPr="003C7318">
        <w:rPr>
          <w:rFonts w:ascii="Times New Roman" w:eastAsia="Lucida Sans Unicode" w:hAnsi="Times New Roman" w:cs="Times New Roman"/>
          <w:kern w:val="2"/>
          <w:sz w:val="24"/>
          <w:szCs w:val="24"/>
          <w:lang w:eastAsia="ar-SA"/>
        </w:rPr>
        <w:t>с</w:t>
      </w:r>
      <w:proofErr w:type="gramEnd"/>
      <w:r w:rsidRPr="003C7318">
        <w:rPr>
          <w:rFonts w:ascii="Times New Roman" w:eastAsia="Lucida Sans Unicode" w:hAnsi="Times New Roman" w:cs="Times New Roman"/>
          <w:kern w:val="2"/>
          <w:sz w:val="24"/>
          <w:szCs w:val="24"/>
          <w:lang w:eastAsia="ar-SA"/>
        </w:rPr>
        <w:t xml:space="preserve"> </w:t>
      </w:r>
      <w:proofErr w:type="gramStart"/>
      <w:r w:rsidRPr="003C7318">
        <w:rPr>
          <w:rFonts w:ascii="Times New Roman" w:eastAsia="Lucida Sans Unicode" w:hAnsi="Times New Roman" w:cs="Times New Roman"/>
          <w:kern w:val="2"/>
          <w:sz w:val="24"/>
          <w:szCs w:val="24"/>
          <w:lang w:eastAsia="ar-SA"/>
        </w:rPr>
        <w:t>последующем</w:t>
      </w:r>
      <w:proofErr w:type="gramEnd"/>
      <w:r w:rsidRPr="003C7318">
        <w:rPr>
          <w:rFonts w:ascii="Times New Roman" w:eastAsia="Lucida Sans Unicode" w:hAnsi="Times New Roman" w:cs="Times New Roman"/>
          <w:kern w:val="2"/>
          <w:sz w:val="24"/>
          <w:szCs w:val="24"/>
          <w:lang w:eastAsia="ar-SA"/>
        </w:rPr>
        <w:t xml:space="preserve"> уточнением через 15 минут по тел. </w:t>
      </w:r>
      <w:r w:rsidR="002F697A">
        <w:rPr>
          <w:rFonts w:ascii="Times New Roman" w:eastAsia="Lucida Sans Unicode" w:hAnsi="Times New Roman" w:cs="Times New Roman"/>
          <w:b/>
          <w:kern w:val="2"/>
          <w:sz w:val="24"/>
          <w:szCs w:val="24"/>
          <w:lang w:eastAsia="ar-SA"/>
        </w:rPr>
        <w:t>(</w:t>
      </w:r>
      <w:r w:rsidR="002F697A" w:rsidRPr="002F697A">
        <w:rPr>
          <w:rFonts w:ascii="Times New Roman" w:eastAsia="Lucida Sans Unicode" w:hAnsi="Times New Roman" w:cs="Times New Roman"/>
          <w:b/>
          <w:kern w:val="2"/>
          <w:sz w:val="24"/>
          <w:szCs w:val="24"/>
          <w:lang w:eastAsia="ar-SA"/>
        </w:rPr>
        <w:t>383</w:t>
      </w:r>
      <w:r w:rsidR="002F697A">
        <w:rPr>
          <w:rFonts w:ascii="Times New Roman" w:eastAsia="Lucida Sans Unicode" w:hAnsi="Times New Roman" w:cs="Times New Roman"/>
          <w:b/>
          <w:kern w:val="2"/>
          <w:sz w:val="24"/>
          <w:szCs w:val="24"/>
          <w:lang w:eastAsia="ar-SA"/>
        </w:rPr>
        <w:t>)- 2</w:t>
      </w:r>
      <w:r w:rsidR="002F697A" w:rsidRPr="002F697A">
        <w:rPr>
          <w:rFonts w:ascii="Times New Roman" w:eastAsia="Lucida Sans Unicode" w:hAnsi="Times New Roman" w:cs="Times New Roman"/>
          <w:b/>
          <w:kern w:val="2"/>
          <w:sz w:val="24"/>
          <w:szCs w:val="24"/>
          <w:lang w:eastAsia="ar-SA"/>
        </w:rPr>
        <w:t>16-95-20</w:t>
      </w:r>
      <w:r w:rsidRPr="003C7318">
        <w:rPr>
          <w:rFonts w:ascii="Times New Roman" w:eastAsia="Lucida Sans Unicode" w:hAnsi="Times New Roman" w:cs="Times New Roman"/>
          <w:b/>
          <w:kern w:val="2"/>
          <w:sz w:val="24"/>
          <w:szCs w:val="24"/>
          <w:lang w:eastAsia="ar-SA"/>
        </w:rPr>
        <w:t xml:space="preserve"> </w:t>
      </w:r>
      <w:r w:rsidR="002F697A">
        <w:rPr>
          <w:rFonts w:ascii="Times New Roman" w:eastAsia="Lucida Sans Unicode" w:hAnsi="Times New Roman" w:cs="Times New Roman"/>
          <w:kern w:val="2"/>
          <w:sz w:val="24"/>
          <w:szCs w:val="24"/>
          <w:lang w:eastAsia="ar-SA"/>
        </w:rPr>
        <w:t>(начальник</w:t>
      </w:r>
      <w:r w:rsidRPr="003C7318">
        <w:rPr>
          <w:rFonts w:ascii="Times New Roman" w:eastAsia="Lucida Sans Unicode" w:hAnsi="Times New Roman" w:cs="Times New Roman"/>
          <w:kern w:val="2"/>
          <w:sz w:val="24"/>
          <w:szCs w:val="24"/>
          <w:lang w:eastAsia="ar-SA"/>
        </w:rPr>
        <w:t xml:space="preserve"> смены)</w:t>
      </w:r>
      <w:r w:rsidRPr="003C7318">
        <w:rPr>
          <w:rFonts w:ascii="Times New Roman" w:eastAsia="Lucida Sans Unicode" w:hAnsi="Times New Roman" w:cs="Times New Roman"/>
          <w:b/>
          <w:kern w:val="2"/>
          <w:sz w:val="24"/>
          <w:szCs w:val="24"/>
          <w:lang w:eastAsia="ar-SA"/>
        </w:rPr>
        <w:t>.</w:t>
      </w:r>
    </w:p>
    <w:p w:rsidR="003C7318" w:rsidRPr="003C7318" w:rsidRDefault="003C7318" w:rsidP="003C7318">
      <w:pPr>
        <w:autoSpaceDE w:val="0"/>
        <w:autoSpaceDN w:val="0"/>
        <w:adjustRightInd w:val="0"/>
        <w:spacing w:after="0" w:line="240" w:lineRule="auto"/>
        <w:ind w:right="143" w:firstLine="567"/>
        <w:jc w:val="both"/>
        <w:rPr>
          <w:rFonts w:ascii="Times New Roman" w:eastAsia="Times New Roman" w:hAnsi="Times New Roman" w:cs="Times New Roman"/>
          <w:bCs/>
          <w:sz w:val="24"/>
          <w:szCs w:val="24"/>
          <w:lang w:eastAsia="ru-RU"/>
        </w:rPr>
      </w:pPr>
      <w:r w:rsidRPr="003C7318">
        <w:rPr>
          <w:rFonts w:ascii="Times New Roman" w:eastAsia="Times New Roman" w:hAnsi="Times New Roman" w:cs="Times New Roman"/>
          <w:bCs/>
          <w:sz w:val="24"/>
          <w:szCs w:val="24"/>
          <w:lang w:eastAsia="ru-RU"/>
        </w:rPr>
        <w:t xml:space="preserve">2.3. </w:t>
      </w:r>
      <w:r w:rsidRPr="003C7318">
        <w:rPr>
          <w:rFonts w:ascii="Times New Roman" w:eastAsia="Times New Roman" w:hAnsi="Times New Roman" w:cs="Times New Roman"/>
          <w:b/>
          <w:bCs/>
          <w:sz w:val="24"/>
          <w:szCs w:val="24"/>
          <w:lang w:eastAsia="ru-RU"/>
        </w:rPr>
        <w:t>В представлениях указывается</w:t>
      </w:r>
      <w:r w:rsidRPr="003C7318">
        <w:rPr>
          <w:rFonts w:ascii="Times New Roman" w:eastAsia="Times New Roman" w:hAnsi="Times New Roman" w:cs="Times New Roman"/>
          <w:bCs/>
          <w:sz w:val="24"/>
          <w:szCs w:val="24"/>
          <w:lang w:eastAsia="ru-RU"/>
        </w:rPr>
        <w:t xml:space="preserve"> достоверная и полная информация о планируемой деятельности по использованию воздушного пространства:</w:t>
      </w:r>
    </w:p>
    <w:p w:rsidR="003C7318" w:rsidRPr="003C7318" w:rsidRDefault="003C7318" w:rsidP="003C7318">
      <w:pPr>
        <w:autoSpaceDE w:val="0"/>
        <w:autoSpaceDN w:val="0"/>
        <w:adjustRightInd w:val="0"/>
        <w:spacing w:after="0" w:line="240" w:lineRule="auto"/>
        <w:ind w:right="143" w:firstLine="567"/>
        <w:jc w:val="both"/>
        <w:rPr>
          <w:rFonts w:ascii="Times New Roman" w:eastAsia="Times New Roman" w:hAnsi="Times New Roman" w:cs="Times New Roman"/>
          <w:sz w:val="24"/>
          <w:szCs w:val="24"/>
          <w:lang w:eastAsia="ru-RU"/>
        </w:rPr>
      </w:pPr>
      <w:r w:rsidRPr="003C7318">
        <w:rPr>
          <w:rFonts w:ascii="Times New Roman" w:eastAsia="Times New Roman" w:hAnsi="Times New Roman" w:cs="Times New Roman"/>
          <w:sz w:val="24"/>
          <w:szCs w:val="24"/>
          <w:lang w:eastAsia="ru-RU"/>
        </w:rPr>
        <w:t>а) дата проведения мероприятия (не более трех основных и трех резервных дней) и вид деятельности;</w:t>
      </w:r>
    </w:p>
    <w:p w:rsidR="003C7318" w:rsidRPr="003C7318" w:rsidRDefault="003C7318" w:rsidP="003C7318">
      <w:pPr>
        <w:autoSpaceDE w:val="0"/>
        <w:autoSpaceDN w:val="0"/>
        <w:adjustRightInd w:val="0"/>
        <w:spacing w:after="0" w:line="240" w:lineRule="auto"/>
        <w:ind w:right="143" w:firstLine="567"/>
        <w:jc w:val="both"/>
        <w:rPr>
          <w:rFonts w:ascii="Times New Roman" w:eastAsia="Times New Roman" w:hAnsi="Times New Roman" w:cs="Times New Roman"/>
          <w:sz w:val="24"/>
          <w:szCs w:val="24"/>
          <w:lang w:eastAsia="ru-RU"/>
        </w:rPr>
      </w:pPr>
      <w:r w:rsidRPr="003C7318">
        <w:rPr>
          <w:rFonts w:ascii="Times New Roman" w:eastAsia="Times New Roman" w:hAnsi="Times New Roman" w:cs="Times New Roman"/>
          <w:sz w:val="24"/>
          <w:szCs w:val="24"/>
          <w:lang w:eastAsia="ru-RU"/>
        </w:rPr>
        <w:t>б) при установлении временного или местного режимов для района проведения мероприятия:</w:t>
      </w:r>
    </w:p>
    <w:p w:rsidR="003C7318" w:rsidRPr="003C7318" w:rsidRDefault="003C7318" w:rsidP="003C7318">
      <w:pPr>
        <w:autoSpaceDE w:val="0"/>
        <w:autoSpaceDN w:val="0"/>
        <w:adjustRightInd w:val="0"/>
        <w:spacing w:after="0" w:line="240" w:lineRule="auto"/>
        <w:ind w:right="143" w:firstLine="567"/>
        <w:jc w:val="both"/>
        <w:rPr>
          <w:rFonts w:ascii="Times New Roman" w:eastAsia="Times New Roman" w:hAnsi="Times New Roman" w:cs="Times New Roman"/>
          <w:sz w:val="24"/>
          <w:szCs w:val="24"/>
          <w:lang w:eastAsia="ru-RU"/>
        </w:rPr>
      </w:pPr>
      <w:r w:rsidRPr="003C7318">
        <w:rPr>
          <w:rFonts w:ascii="Times New Roman" w:eastAsia="Times New Roman" w:hAnsi="Times New Roman" w:cs="Times New Roman"/>
          <w:sz w:val="24"/>
          <w:szCs w:val="24"/>
          <w:lang w:eastAsia="ru-RU"/>
        </w:rPr>
        <w:t>- границы района, обозначаемые в системе географических координат (градусы, минуты, секунды)</w:t>
      </w:r>
      <w:r w:rsidRPr="003C7318">
        <w:rPr>
          <w:rFonts w:ascii="Times New Roman" w:eastAsia="Times New Roman" w:hAnsi="Times New Roman" w:cs="Times New Roman"/>
          <w:b/>
          <w:i/>
          <w:sz w:val="24"/>
          <w:szCs w:val="24"/>
          <w:lang w:eastAsia="ru-RU"/>
        </w:rPr>
        <w:t xml:space="preserve">, </w:t>
      </w:r>
      <w:r w:rsidRPr="003C7318">
        <w:rPr>
          <w:rFonts w:ascii="Times New Roman" w:eastAsia="Times New Roman" w:hAnsi="Times New Roman" w:cs="Times New Roman"/>
          <w:sz w:val="24"/>
          <w:szCs w:val="24"/>
          <w:lang w:eastAsia="ru-RU"/>
        </w:rPr>
        <w:t>и</w:t>
      </w:r>
      <w:r w:rsidRPr="003C7318">
        <w:rPr>
          <w:rFonts w:ascii="Times New Roman" w:eastAsia="Times New Roman" w:hAnsi="Times New Roman" w:cs="Times New Roman"/>
          <w:i/>
          <w:sz w:val="24"/>
          <w:szCs w:val="24"/>
          <w:lang w:eastAsia="ru-RU"/>
        </w:rPr>
        <w:t xml:space="preserve"> </w:t>
      </w:r>
      <w:r w:rsidRPr="003C7318">
        <w:rPr>
          <w:rFonts w:ascii="Times New Roman" w:eastAsia="Times New Roman" w:hAnsi="Times New Roman" w:cs="Times New Roman"/>
          <w:sz w:val="24"/>
          <w:szCs w:val="24"/>
          <w:lang w:eastAsia="ru-RU"/>
        </w:rPr>
        <w:t xml:space="preserve">диапазон используемых высот (метры); </w:t>
      </w:r>
    </w:p>
    <w:p w:rsidR="003C7318" w:rsidRPr="003C7318" w:rsidRDefault="003C7318" w:rsidP="003C7318">
      <w:pPr>
        <w:autoSpaceDE w:val="0"/>
        <w:autoSpaceDN w:val="0"/>
        <w:adjustRightInd w:val="0"/>
        <w:spacing w:after="0" w:line="240" w:lineRule="auto"/>
        <w:ind w:right="143" w:firstLine="567"/>
        <w:jc w:val="both"/>
        <w:rPr>
          <w:rFonts w:ascii="Times New Roman" w:eastAsia="Times New Roman" w:hAnsi="Times New Roman" w:cs="Times New Roman"/>
          <w:sz w:val="24"/>
          <w:szCs w:val="24"/>
          <w:lang w:eastAsia="ru-RU"/>
        </w:rPr>
      </w:pPr>
      <w:r w:rsidRPr="003C7318">
        <w:rPr>
          <w:rFonts w:ascii="Times New Roman" w:eastAsia="Times New Roman" w:hAnsi="Times New Roman" w:cs="Times New Roman"/>
          <w:sz w:val="24"/>
          <w:szCs w:val="24"/>
          <w:lang w:eastAsia="ru-RU"/>
        </w:rPr>
        <w:t>- описание границ должно включать не менее трех точек. При описании зоны полетов в виде окружности указываются координаты центра (градусы, минуты, секунды) и радиус;</w:t>
      </w:r>
    </w:p>
    <w:p w:rsidR="003C7318" w:rsidRPr="003C7318" w:rsidRDefault="003C7318" w:rsidP="003C7318">
      <w:pPr>
        <w:autoSpaceDE w:val="0"/>
        <w:autoSpaceDN w:val="0"/>
        <w:adjustRightInd w:val="0"/>
        <w:spacing w:after="0" w:line="240" w:lineRule="auto"/>
        <w:ind w:right="143" w:firstLine="567"/>
        <w:jc w:val="both"/>
        <w:rPr>
          <w:rFonts w:ascii="Times New Roman" w:eastAsia="Times New Roman" w:hAnsi="Times New Roman" w:cs="Times New Roman"/>
          <w:sz w:val="24"/>
          <w:szCs w:val="24"/>
          <w:lang w:eastAsia="ru-RU"/>
        </w:rPr>
      </w:pPr>
      <w:r w:rsidRPr="003C7318">
        <w:rPr>
          <w:rFonts w:ascii="Times New Roman" w:eastAsia="Times New Roman" w:hAnsi="Times New Roman" w:cs="Times New Roman"/>
          <w:sz w:val="24"/>
          <w:szCs w:val="24"/>
          <w:lang w:eastAsia="ru-RU"/>
        </w:rPr>
        <w:t xml:space="preserve">- указывается абсолютная высота (диапазон высот) полета БВС (от уровня моря </w:t>
      </w:r>
      <w:r w:rsidRPr="003C7318">
        <w:rPr>
          <w:rFonts w:ascii="Times New Roman" w:eastAsia="Times New Roman" w:hAnsi="Times New Roman" w:cs="Times New Roman"/>
          <w:sz w:val="24"/>
          <w:szCs w:val="24"/>
          <w:lang w:val="en-US" w:eastAsia="ru-RU"/>
        </w:rPr>
        <w:t>AMSL</w:t>
      </w:r>
      <w:r w:rsidRPr="003C7318">
        <w:rPr>
          <w:rFonts w:ascii="Times New Roman" w:eastAsia="Times New Roman" w:hAnsi="Times New Roman" w:cs="Times New Roman"/>
          <w:sz w:val="24"/>
          <w:szCs w:val="24"/>
          <w:lang w:eastAsia="ru-RU"/>
        </w:rPr>
        <w:t xml:space="preserve">) с учетом максимальных отклонений и ошибок от расчетной траектории полета и максимальной высоты рельефа местности; </w:t>
      </w:r>
    </w:p>
    <w:p w:rsidR="003C7318" w:rsidRPr="003C7318" w:rsidRDefault="003C7318" w:rsidP="003C7318">
      <w:pPr>
        <w:autoSpaceDE w:val="0"/>
        <w:autoSpaceDN w:val="0"/>
        <w:adjustRightInd w:val="0"/>
        <w:spacing w:after="0" w:line="240" w:lineRule="auto"/>
        <w:ind w:right="143" w:firstLine="567"/>
        <w:jc w:val="both"/>
        <w:rPr>
          <w:rFonts w:ascii="Times New Roman" w:eastAsia="Times New Roman" w:hAnsi="Times New Roman" w:cs="Times New Roman"/>
          <w:sz w:val="24"/>
          <w:szCs w:val="24"/>
          <w:lang w:eastAsia="ru-RU"/>
        </w:rPr>
      </w:pPr>
      <w:r w:rsidRPr="003C7318">
        <w:rPr>
          <w:rFonts w:ascii="Times New Roman" w:eastAsia="Times New Roman" w:hAnsi="Times New Roman" w:cs="Times New Roman"/>
          <w:sz w:val="24"/>
          <w:szCs w:val="24"/>
          <w:lang w:eastAsia="ru-RU"/>
        </w:rPr>
        <w:t>- время начала и окончания мероприятия (всемирное координированное время);</w:t>
      </w:r>
    </w:p>
    <w:p w:rsidR="003C7318" w:rsidRPr="003C7318" w:rsidRDefault="003C7318" w:rsidP="003C7318">
      <w:pPr>
        <w:autoSpaceDE w:val="0"/>
        <w:autoSpaceDN w:val="0"/>
        <w:adjustRightInd w:val="0"/>
        <w:spacing w:after="0" w:line="240" w:lineRule="auto"/>
        <w:ind w:right="143" w:firstLine="567"/>
        <w:jc w:val="both"/>
        <w:rPr>
          <w:rFonts w:ascii="Times New Roman" w:eastAsia="Times New Roman" w:hAnsi="Times New Roman" w:cs="Times New Roman"/>
          <w:sz w:val="24"/>
          <w:szCs w:val="24"/>
          <w:lang w:eastAsia="ru-RU"/>
        </w:rPr>
      </w:pPr>
      <w:r w:rsidRPr="003C7318">
        <w:rPr>
          <w:rFonts w:ascii="Times New Roman" w:eastAsia="Times New Roman" w:hAnsi="Times New Roman" w:cs="Times New Roman"/>
          <w:sz w:val="24"/>
          <w:szCs w:val="24"/>
          <w:lang w:eastAsia="ru-RU"/>
        </w:rPr>
        <w:t>в) при установлении временного или местного режимов для обеспечения полетов воздушных судов по маршруту:</w:t>
      </w:r>
    </w:p>
    <w:p w:rsidR="003C7318" w:rsidRPr="003C7318" w:rsidRDefault="003C7318" w:rsidP="003C7318">
      <w:pPr>
        <w:autoSpaceDE w:val="0"/>
        <w:autoSpaceDN w:val="0"/>
        <w:adjustRightInd w:val="0"/>
        <w:spacing w:after="0" w:line="240" w:lineRule="auto"/>
        <w:ind w:right="143" w:firstLine="567"/>
        <w:jc w:val="both"/>
        <w:rPr>
          <w:rFonts w:ascii="Times New Roman" w:eastAsia="Times New Roman" w:hAnsi="Times New Roman" w:cs="Times New Roman"/>
          <w:sz w:val="24"/>
          <w:szCs w:val="24"/>
          <w:lang w:eastAsia="ru-RU"/>
        </w:rPr>
      </w:pPr>
      <w:r w:rsidRPr="003C7318">
        <w:rPr>
          <w:rFonts w:ascii="Times New Roman" w:eastAsia="Times New Roman" w:hAnsi="Times New Roman" w:cs="Times New Roman"/>
          <w:sz w:val="24"/>
          <w:szCs w:val="24"/>
          <w:lang w:eastAsia="ru-RU"/>
        </w:rPr>
        <w:t>- маршрут полета БВС с указанием пунктов маршрута в системе географических координат (градусы, минуты, секунды);</w:t>
      </w:r>
    </w:p>
    <w:p w:rsidR="003C7318" w:rsidRPr="003C7318" w:rsidRDefault="003C7318" w:rsidP="003C7318">
      <w:pPr>
        <w:autoSpaceDE w:val="0"/>
        <w:autoSpaceDN w:val="0"/>
        <w:adjustRightInd w:val="0"/>
        <w:spacing w:after="0" w:line="240" w:lineRule="auto"/>
        <w:ind w:right="143" w:firstLine="567"/>
        <w:jc w:val="both"/>
        <w:rPr>
          <w:rFonts w:ascii="Times New Roman" w:eastAsia="Times New Roman" w:hAnsi="Times New Roman" w:cs="Times New Roman"/>
          <w:sz w:val="24"/>
          <w:szCs w:val="24"/>
          <w:lang w:eastAsia="ru-RU"/>
        </w:rPr>
      </w:pPr>
      <w:r w:rsidRPr="003C7318">
        <w:rPr>
          <w:rFonts w:ascii="Times New Roman" w:eastAsia="Times New Roman" w:hAnsi="Times New Roman" w:cs="Times New Roman"/>
          <w:sz w:val="24"/>
          <w:szCs w:val="24"/>
          <w:lang w:eastAsia="ru-RU"/>
        </w:rPr>
        <w:t xml:space="preserve">- необходимая высота (диапазон высот) для  полета БВС. Абсолютная высота (диапазон высот) полета БВС (от уровня моря </w:t>
      </w:r>
      <w:r w:rsidRPr="003C7318">
        <w:rPr>
          <w:rFonts w:ascii="Times New Roman" w:eastAsia="Times New Roman" w:hAnsi="Times New Roman" w:cs="Times New Roman"/>
          <w:sz w:val="24"/>
          <w:szCs w:val="24"/>
          <w:lang w:val="en-US" w:eastAsia="ru-RU"/>
        </w:rPr>
        <w:t>AMSL</w:t>
      </w:r>
      <w:r w:rsidRPr="003C7318">
        <w:rPr>
          <w:rFonts w:ascii="Times New Roman" w:eastAsia="Times New Roman" w:hAnsi="Times New Roman" w:cs="Times New Roman"/>
          <w:sz w:val="24"/>
          <w:szCs w:val="24"/>
          <w:lang w:eastAsia="ru-RU"/>
        </w:rPr>
        <w:t>) указывается с учетом максимальных отклонений и ошибок от расчетной траектории полета и максимальной высоты рельефа местности</w:t>
      </w:r>
    </w:p>
    <w:p w:rsidR="003C7318" w:rsidRPr="003C7318" w:rsidRDefault="003C7318" w:rsidP="003C7318">
      <w:pPr>
        <w:autoSpaceDE w:val="0"/>
        <w:autoSpaceDN w:val="0"/>
        <w:adjustRightInd w:val="0"/>
        <w:spacing w:after="0" w:line="240" w:lineRule="auto"/>
        <w:ind w:right="143" w:firstLine="567"/>
        <w:jc w:val="both"/>
        <w:rPr>
          <w:rFonts w:ascii="Times New Roman" w:eastAsia="Times New Roman" w:hAnsi="Times New Roman" w:cs="Times New Roman"/>
          <w:sz w:val="24"/>
          <w:szCs w:val="24"/>
          <w:lang w:eastAsia="ru-RU"/>
        </w:rPr>
      </w:pPr>
      <w:r w:rsidRPr="003C7318">
        <w:rPr>
          <w:rFonts w:ascii="Times New Roman" w:eastAsia="Times New Roman" w:hAnsi="Times New Roman" w:cs="Times New Roman"/>
          <w:sz w:val="24"/>
          <w:szCs w:val="24"/>
          <w:lang w:eastAsia="ru-RU"/>
        </w:rPr>
        <w:t xml:space="preserve">г) количество и типы БВС; </w:t>
      </w:r>
    </w:p>
    <w:p w:rsidR="003C7318" w:rsidRPr="003C7318" w:rsidRDefault="003C7318" w:rsidP="003C7318">
      <w:pPr>
        <w:autoSpaceDE w:val="0"/>
        <w:autoSpaceDN w:val="0"/>
        <w:adjustRightInd w:val="0"/>
        <w:spacing w:after="0" w:line="240" w:lineRule="auto"/>
        <w:ind w:right="143" w:firstLine="567"/>
        <w:jc w:val="both"/>
        <w:rPr>
          <w:rFonts w:ascii="Times New Roman" w:eastAsia="Times New Roman" w:hAnsi="Times New Roman" w:cs="Times New Roman"/>
          <w:sz w:val="24"/>
          <w:szCs w:val="24"/>
          <w:lang w:eastAsia="ru-RU"/>
        </w:rPr>
      </w:pPr>
      <w:r w:rsidRPr="003C7318">
        <w:rPr>
          <w:rFonts w:ascii="Times New Roman" w:eastAsia="Times New Roman" w:hAnsi="Times New Roman" w:cs="Times New Roman"/>
          <w:sz w:val="24"/>
          <w:szCs w:val="24"/>
          <w:lang w:eastAsia="ru-RU"/>
        </w:rPr>
        <w:t>д) разрешения на использование запретных зон и зон ограничения, полученные в соответствии с Федеральными правилами использования воздушного пространства Российской Федерации (наличие разрешения от организации, в чьих интересах установлена запретная зона или зона ограничения);</w:t>
      </w:r>
    </w:p>
    <w:p w:rsidR="003C7318" w:rsidRPr="003C7318" w:rsidRDefault="003C7318" w:rsidP="003C7318">
      <w:pPr>
        <w:widowControl w:val="0"/>
        <w:autoSpaceDE w:val="0"/>
        <w:autoSpaceDN w:val="0"/>
        <w:adjustRightInd w:val="0"/>
        <w:spacing w:after="0" w:line="240" w:lineRule="auto"/>
        <w:ind w:firstLine="567"/>
        <w:jc w:val="both"/>
        <w:rPr>
          <w:rFonts w:ascii="Times New Roman" w:eastAsia="Times New Roman" w:hAnsi="Times New Roman" w:cs="Times New Roman"/>
          <w:color w:val="000001"/>
          <w:sz w:val="24"/>
          <w:szCs w:val="24"/>
          <w:lang w:eastAsia="ru-RU"/>
        </w:rPr>
      </w:pPr>
      <w:r w:rsidRPr="003C7318">
        <w:rPr>
          <w:rFonts w:ascii="Times New Roman" w:eastAsia="Times New Roman" w:hAnsi="Times New Roman" w:cs="Times New Roman"/>
          <w:color w:val="000001"/>
          <w:sz w:val="24"/>
          <w:szCs w:val="24"/>
          <w:lang w:eastAsia="ru-RU"/>
        </w:rPr>
        <w:t>Разрешение территориального органа Федеральной службы безопасности Российской Федерации при использовании воздушного пространства приграничной полосы;</w:t>
      </w:r>
    </w:p>
    <w:p w:rsidR="003C7318" w:rsidRPr="003C7318" w:rsidRDefault="003C7318" w:rsidP="003C7318">
      <w:pPr>
        <w:autoSpaceDE w:val="0"/>
        <w:autoSpaceDN w:val="0"/>
        <w:adjustRightInd w:val="0"/>
        <w:spacing w:after="0" w:line="240" w:lineRule="auto"/>
        <w:ind w:right="143" w:firstLine="567"/>
        <w:jc w:val="both"/>
        <w:rPr>
          <w:rFonts w:ascii="Times New Roman" w:eastAsia="Times New Roman" w:hAnsi="Times New Roman" w:cs="Times New Roman"/>
          <w:sz w:val="24"/>
          <w:szCs w:val="24"/>
          <w:lang w:eastAsia="ru-RU"/>
        </w:rPr>
      </w:pPr>
      <w:r w:rsidRPr="003C7318">
        <w:rPr>
          <w:rFonts w:ascii="Times New Roman" w:eastAsia="Times New Roman" w:hAnsi="Times New Roman" w:cs="Times New Roman"/>
          <w:sz w:val="24"/>
          <w:szCs w:val="24"/>
          <w:lang w:eastAsia="ru-RU"/>
        </w:rPr>
        <w:t>е</w:t>
      </w:r>
      <w:r w:rsidRPr="00BE6B08">
        <w:rPr>
          <w:rFonts w:ascii="Times New Roman" w:eastAsia="Times New Roman" w:hAnsi="Times New Roman" w:cs="Times New Roman"/>
          <w:sz w:val="24"/>
          <w:szCs w:val="24"/>
          <w:highlight w:val="yellow"/>
          <w:lang w:eastAsia="ru-RU"/>
        </w:rPr>
        <w:t>) разрешения органа местного самоуправления при планировании полетов над населенным пунктом;</w:t>
      </w:r>
    </w:p>
    <w:p w:rsidR="003C7318" w:rsidRPr="003C7318" w:rsidRDefault="003C7318" w:rsidP="003C7318">
      <w:pPr>
        <w:autoSpaceDE w:val="0"/>
        <w:autoSpaceDN w:val="0"/>
        <w:adjustRightInd w:val="0"/>
        <w:spacing w:after="0" w:line="240" w:lineRule="auto"/>
        <w:ind w:right="143" w:firstLine="567"/>
        <w:jc w:val="both"/>
        <w:rPr>
          <w:rFonts w:ascii="Times New Roman" w:eastAsia="Times New Roman" w:hAnsi="Times New Roman" w:cs="Times New Roman"/>
          <w:sz w:val="24"/>
          <w:szCs w:val="24"/>
          <w:lang w:eastAsia="ru-RU"/>
        </w:rPr>
      </w:pPr>
      <w:r w:rsidRPr="003C7318">
        <w:rPr>
          <w:rFonts w:ascii="Times New Roman" w:eastAsia="Times New Roman" w:hAnsi="Times New Roman" w:cs="Times New Roman"/>
          <w:sz w:val="24"/>
          <w:szCs w:val="24"/>
          <w:lang w:eastAsia="ru-RU"/>
        </w:rPr>
        <w:lastRenderedPageBreak/>
        <w:t>ж) порядок управления полетами БВС с указанием географического месторасположения пунктов управления и порядка установления связи с ними;</w:t>
      </w:r>
    </w:p>
    <w:p w:rsidR="003C7318" w:rsidRPr="003C7318" w:rsidRDefault="003C7318" w:rsidP="003C7318">
      <w:pPr>
        <w:autoSpaceDE w:val="0"/>
        <w:autoSpaceDN w:val="0"/>
        <w:adjustRightInd w:val="0"/>
        <w:spacing w:after="0" w:line="240" w:lineRule="auto"/>
        <w:ind w:right="143" w:firstLine="567"/>
        <w:jc w:val="both"/>
        <w:rPr>
          <w:rFonts w:ascii="Times New Roman" w:eastAsia="Times New Roman" w:hAnsi="Times New Roman" w:cs="Times New Roman"/>
          <w:sz w:val="24"/>
          <w:szCs w:val="24"/>
          <w:lang w:eastAsia="ru-RU"/>
        </w:rPr>
      </w:pPr>
      <w:r w:rsidRPr="003C7318">
        <w:rPr>
          <w:rFonts w:ascii="Times New Roman" w:eastAsia="Times New Roman" w:hAnsi="Times New Roman" w:cs="Times New Roman"/>
          <w:sz w:val="24"/>
          <w:szCs w:val="24"/>
          <w:lang w:eastAsia="ru-RU"/>
        </w:rPr>
        <w:t>з) фамилия, имя, отчество, должность руководителя мероприятия и способ связи с ним;</w:t>
      </w:r>
    </w:p>
    <w:p w:rsidR="003C7318" w:rsidRPr="003C7318" w:rsidRDefault="003C7318" w:rsidP="003C7318">
      <w:pPr>
        <w:autoSpaceDE w:val="0"/>
        <w:autoSpaceDN w:val="0"/>
        <w:adjustRightInd w:val="0"/>
        <w:spacing w:after="0" w:line="240" w:lineRule="auto"/>
        <w:ind w:right="143" w:firstLine="567"/>
        <w:jc w:val="both"/>
        <w:rPr>
          <w:rFonts w:ascii="Times New Roman" w:eastAsia="Times New Roman" w:hAnsi="Times New Roman" w:cs="Times New Roman"/>
          <w:sz w:val="24"/>
          <w:szCs w:val="24"/>
          <w:lang w:eastAsia="ru-RU"/>
        </w:rPr>
      </w:pPr>
      <w:r w:rsidRPr="003C7318">
        <w:rPr>
          <w:rFonts w:ascii="Times New Roman" w:eastAsia="Times New Roman" w:hAnsi="Times New Roman" w:cs="Times New Roman"/>
          <w:sz w:val="24"/>
          <w:szCs w:val="24"/>
          <w:lang w:eastAsia="ru-RU"/>
        </w:rPr>
        <w:t xml:space="preserve">и) фамилия, инициалы, должность лица, разработавшего представление на установление режима, и способ связи с ним. </w:t>
      </w:r>
    </w:p>
    <w:p w:rsidR="003C7318" w:rsidRPr="003C7318" w:rsidRDefault="003C7318" w:rsidP="003C7318">
      <w:pPr>
        <w:spacing w:after="0" w:line="240" w:lineRule="auto"/>
        <w:ind w:firstLine="567"/>
        <w:jc w:val="both"/>
        <w:rPr>
          <w:rFonts w:ascii="Times New Roman" w:eastAsia="Times New Roman" w:hAnsi="Times New Roman" w:cs="Times New Roman"/>
          <w:sz w:val="24"/>
          <w:szCs w:val="24"/>
          <w:lang w:eastAsia="ru-RU"/>
        </w:rPr>
      </w:pPr>
      <w:r w:rsidRPr="003C7318">
        <w:rPr>
          <w:rFonts w:ascii="Times New Roman" w:eastAsia="Times New Roman" w:hAnsi="Times New Roman" w:cs="Times New Roman"/>
          <w:sz w:val="24"/>
          <w:szCs w:val="24"/>
          <w:lang w:eastAsia="ru-RU"/>
        </w:rPr>
        <w:t xml:space="preserve">В представлении на установление местного режима, направляемом в зональный центр Единой системы, делается запись: </w:t>
      </w:r>
      <w:r w:rsidRPr="003C7318">
        <w:rPr>
          <w:rFonts w:ascii="Times New Roman" w:eastAsia="Times New Roman" w:hAnsi="Times New Roman" w:cs="Times New Roman"/>
          <w:i/>
          <w:sz w:val="24"/>
          <w:szCs w:val="24"/>
          <w:lang w:eastAsia="ru-RU"/>
        </w:rPr>
        <w:t>«Границы района (маршрута) полета, диапазон используемых высот даны с учетом максимальных отклонений от расчетных траекторий полета и максимальной высоты рельефа местности».</w:t>
      </w:r>
    </w:p>
    <w:p w:rsidR="003C7318" w:rsidRPr="003C7318" w:rsidRDefault="003C7318" w:rsidP="003C7318">
      <w:pPr>
        <w:spacing w:after="0" w:line="240" w:lineRule="auto"/>
        <w:ind w:firstLine="567"/>
        <w:jc w:val="both"/>
        <w:rPr>
          <w:rFonts w:ascii="Times New Roman" w:eastAsia="Times New Roman" w:hAnsi="Times New Roman" w:cs="Times New Roman"/>
          <w:sz w:val="24"/>
          <w:szCs w:val="24"/>
          <w:lang w:eastAsia="ru-RU"/>
        </w:rPr>
      </w:pPr>
      <w:r w:rsidRPr="003C7318">
        <w:rPr>
          <w:rFonts w:ascii="Times New Roman" w:eastAsia="Times New Roman" w:hAnsi="Times New Roman" w:cs="Times New Roman"/>
          <w:sz w:val="24"/>
          <w:szCs w:val="24"/>
          <w:lang w:eastAsia="ru-RU"/>
        </w:rPr>
        <w:t>2.4. С учетом того, что полеты Б</w:t>
      </w:r>
      <w:r w:rsidR="001F009F">
        <w:rPr>
          <w:rFonts w:ascii="Times New Roman" w:eastAsia="Times New Roman" w:hAnsi="Times New Roman" w:cs="Times New Roman"/>
          <w:sz w:val="24"/>
          <w:szCs w:val="24"/>
          <w:lang w:eastAsia="ru-RU"/>
        </w:rPr>
        <w:t>ВС выполняются в специально выделенном</w:t>
      </w:r>
      <w:r w:rsidRPr="003C7318">
        <w:rPr>
          <w:rFonts w:ascii="Times New Roman" w:eastAsia="Times New Roman" w:hAnsi="Times New Roman" w:cs="Times New Roman"/>
          <w:sz w:val="24"/>
          <w:szCs w:val="24"/>
          <w:lang w:eastAsia="ru-RU"/>
        </w:rPr>
        <w:t xml:space="preserve"> воздушном пространстве в представлениях на установлении местного режима необходимо указывать минимально необходимые границы и время использования районов для проведения полетов БВС.</w:t>
      </w:r>
    </w:p>
    <w:p w:rsidR="003C7318" w:rsidRPr="003C7318" w:rsidRDefault="003C7318" w:rsidP="003C731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7318">
        <w:rPr>
          <w:rFonts w:ascii="Times New Roman" w:eastAsia="Times New Roman" w:hAnsi="Times New Roman" w:cs="Times New Roman"/>
          <w:sz w:val="24"/>
          <w:szCs w:val="24"/>
          <w:lang w:eastAsia="ru-RU"/>
        </w:rPr>
        <w:t xml:space="preserve">2.5. В соответствии с пунктом 135 Федеральных правил использования воздушного пространства Российской Федерации, при возникновении потребности в использовании воздушного пространства одновременно 2 и более пользователями воздушного пространства ограничение их деятельности в определенных районах воздушного пространства осуществляется в соответствии с государственными приоритетами в использовании воздушного пространства. </w:t>
      </w:r>
      <w:proofErr w:type="gramStart"/>
      <w:r w:rsidRPr="003C7318">
        <w:rPr>
          <w:rFonts w:ascii="Times New Roman" w:eastAsia="Times New Roman" w:hAnsi="Times New Roman" w:cs="Times New Roman"/>
          <w:sz w:val="24"/>
          <w:szCs w:val="24"/>
          <w:lang w:eastAsia="ru-RU"/>
        </w:rPr>
        <w:t xml:space="preserve">Такие приоритеты установлены Воздушным Кодексом Российской Федерации, в соответствии с которым, полеты БВС относятся к иной деятельности по использованию воздушного пространства, осуществляемой в целях удовлетворения потребностей граждан (подпункт 14 статьи 13), т.е. зональным центром Единой системы </w:t>
      </w:r>
      <w:r w:rsidRPr="003C7318">
        <w:rPr>
          <w:rFonts w:ascii="Times New Roman" w:eastAsia="Times New Roman" w:hAnsi="Times New Roman" w:cs="Times New Roman"/>
          <w:b/>
          <w:sz w:val="24"/>
          <w:szCs w:val="24"/>
          <w:lang w:eastAsia="ru-RU"/>
        </w:rPr>
        <w:t>может быть отказано в установлении местного режима</w:t>
      </w:r>
      <w:r w:rsidRPr="003C7318">
        <w:rPr>
          <w:rFonts w:ascii="Times New Roman" w:eastAsia="Times New Roman" w:hAnsi="Times New Roman" w:cs="Times New Roman"/>
          <w:sz w:val="24"/>
          <w:szCs w:val="24"/>
          <w:lang w:eastAsia="ru-RU"/>
        </w:rPr>
        <w:t xml:space="preserve"> в случае, если заявленная деятельность препятствует полетам, выполняемым в целях, указанных в подпунктах 1-13 статьи 13</w:t>
      </w:r>
      <w:proofErr w:type="gramEnd"/>
      <w:r w:rsidRPr="003C7318">
        <w:rPr>
          <w:rFonts w:ascii="Times New Roman" w:eastAsia="Times New Roman" w:hAnsi="Times New Roman" w:cs="Times New Roman"/>
          <w:sz w:val="24"/>
          <w:szCs w:val="24"/>
          <w:lang w:eastAsia="ru-RU"/>
        </w:rPr>
        <w:t xml:space="preserve"> Воздушного Кодекса Российской Федерации.</w:t>
      </w:r>
    </w:p>
    <w:p w:rsidR="003C7318" w:rsidRPr="003C7318" w:rsidRDefault="003C7318" w:rsidP="003C73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7318">
        <w:rPr>
          <w:rFonts w:ascii="Times New Roman" w:eastAsia="Times New Roman" w:hAnsi="Times New Roman" w:cs="Times New Roman"/>
          <w:sz w:val="24"/>
          <w:szCs w:val="24"/>
          <w:lang w:eastAsia="ru-RU"/>
        </w:rPr>
        <w:t xml:space="preserve">2.6. </w:t>
      </w:r>
      <w:r w:rsidRPr="003C7318">
        <w:rPr>
          <w:rFonts w:ascii="Times New Roman" w:eastAsia="Times New Roman" w:hAnsi="Times New Roman" w:cs="Times New Roman"/>
          <w:snapToGrid w:val="0"/>
          <w:sz w:val="24"/>
          <w:szCs w:val="24"/>
          <w:lang w:eastAsia="ru-RU"/>
        </w:rPr>
        <w:t xml:space="preserve">Оперативное обеспечение полетов беспилотных воздушных судов осуществляется только для целей обороны, государственной и общественной безопасности, а также проведения </w:t>
      </w:r>
      <w:proofErr w:type="spellStart"/>
      <w:r w:rsidRPr="003C7318">
        <w:rPr>
          <w:rFonts w:ascii="Times New Roman" w:eastAsia="Times New Roman" w:hAnsi="Times New Roman" w:cs="Times New Roman"/>
          <w:snapToGrid w:val="0"/>
          <w:sz w:val="24"/>
          <w:szCs w:val="24"/>
          <w:lang w:eastAsia="ru-RU"/>
        </w:rPr>
        <w:t>поисково</w:t>
      </w:r>
      <w:proofErr w:type="spellEnd"/>
      <w:r w:rsidRPr="003C7318">
        <w:rPr>
          <w:rFonts w:ascii="Times New Roman" w:eastAsia="Times New Roman" w:hAnsi="Times New Roman" w:cs="Times New Roman"/>
          <w:snapToGrid w:val="0"/>
          <w:sz w:val="24"/>
          <w:szCs w:val="24"/>
          <w:lang w:eastAsia="ru-RU"/>
        </w:rPr>
        <w:t xml:space="preserve"> – спасательных мероприятий и оказания помощи при стихийных бедствиях и чрезвычайных ситуациях</w:t>
      </w:r>
      <w:r w:rsidRPr="003C7318">
        <w:rPr>
          <w:rFonts w:ascii="Times New Roman" w:eastAsia="Times New Roman" w:hAnsi="Times New Roman" w:cs="Times New Roman"/>
          <w:snapToGrid w:val="0"/>
          <w:sz w:val="28"/>
          <w:szCs w:val="28"/>
          <w:lang w:eastAsia="ru-RU"/>
        </w:rPr>
        <w:t>.</w:t>
      </w:r>
      <w:r w:rsidRPr="003C7318">
        <w:rPr>
          <w:rFonts w:ascii="Times New Roman" w:eastAsia="Times New Roman" w:hAnsi="Times New Roman" w:cs="Times New Roman"/>
          <w:snapToGrid w:val="0"/>
          <w:sz w:val="24"/>
          <w:szCs w:val="24"/>
          <w:lang w:eastAsia="ru-RU"/>
        </w:rPr>
        <w:t xml:space="preserve"> В этом случае разработку, установление, </w:t>
      </w:r>
      <w:r w:rsidRPr="003C7318">
        <w:rPr>
          <w:rFonts w:ascii="Times New Roman" w:eastAsia="Times New Roman" w:hAnsi="Times New Roman" w:cs="Times New Roman"/>
          <w:sz w:val="24"/>
          <w:szCs w:val="24"/>
          <w:lang w:eastAsia="ru-RU"/>
        </w:rPr>
        <w:t xml:space="preserve">введение и снятие кратковременных ограничений при полетах </w:t>
      </w:r>
      <w:r w:rsidR="00375686">
        <w:rPr>
          <w:rFonts w:ascii="Times New Roman" w:eastAsia="Times New Roman" w:hAnsi="Times New Roman" w:cs="Times New Roman"/>
          <w:sz w:val="24"/>
          <w:szCs w:val="24"/>
          <w:lang w:eastAsia="ru-RU"/>
        </w:rPr>
        <w:t xml:space="preserve">БВС осуществляет </w:t>
      </w:r>
      <w:proofErr w:type="gramStart"/>
      <w:r w:rsidR="00375686">
        <w:rPr>
          <w:rFonts w:ascii="Times New Roman" w:eastAsia="Times New Roman" w:hAnsi="Times New Roman" w:cs="Times New Roman"/>
          <w:sz w:val="24"/>
          <w:szCs w:val="24"/>
          <w:lang w:eastAsia="ru-RU"/>
        </w:rPr>
        <w:t>Красноярский</w:t>
      </w:r>
      <w:proofErr w:type="gramEnd"/>
      <w:r w:rsidR="00375686">
        <w:rPr>
          <w:rFonts w:ascii="Times New Roman" w:eastAsia="Times New Roman" w:hAnsi="Times New Roman" w:cs="Times New Roman"/>
          <w:sz w:val="24"/>
          <w:szCs w:val="24"/>
          <w:lang w:eastAsia="ru-RU"/>
        </w:rPr>
        <w:t xml:space="preserve"> </w:t>
      </w:r>
      <w:proofErr w:type="spellStart"/>
      <w:r w:rsidR="00375686">
        <w:rPr>
          <w:rFonts w:ascii="Times New Roman" w:eastAsia="Times New Roman" w:hAnsi="Times New Roman" w:cs="Times New Roman"/>
          <w:sz w:val="24"/>
          <w:szCs w:val="24"/>
          <w:lang w:eastAsia="ru-RU"/>
        </w:rPr>
        <w:t>Рц</w:t>
      </w:r>
      <w:proofErr w:type="spellEnd"/>
      <w:r w:rsidR="00375686">
        <w:rPr>
          <w:rFonts w:ascii="Times New Roman" w:eastAsia="Times New Roman" w:hAnsi="Times New Roman" w:cs="Times New Roman"/>
          <w:sz w:val="24"/>
          <w:szCs w:val="24"/>
          <w:lang w:eastAsia="ru-RU"/>
        </w:rPr>
        <w:t xml:space="preserve"> ЕС </w:t>
      </w:r>
      <w:proofErr w:type="spellStart"/>
      <w:r w:rsidR="00375686">
        <w:rPr>
          <w:rFonts w:ascii="Times New Roman" w:eastAsia="Times New Roman" w:hAnsi="Times New Roman" w:cs="Times New Roman"/>
          <w:sz w:val="24"/>
          <w:szCs w:val="24"/>
          <w:lang w:eastAsia="ru-RU"/>
        </w:rPr>
        <w:t>ОрВД</w:t>
      </w:r>
      <w:proofErr w:type="spellEnd"/>
      <w:r w:rsidR="00375686">
        <w:rPr>
          <w:rFonts w:ascii="Times New Roman" w:eastAsia="Times New Roman" w:hAnsi="Times New Roman" w:cs="Times New Roman"/>
          <w:sz w:val="24"/>
          <w:szCs w:val="24"/>
          <w:lang w:eastAsia="ru-RU"/>
        </w:rPr>
        <w:t xml:space="preserve"> с правом планирования</w:t>
      </w:r>
      <w:r w:rsidRPr="003C7318">
        <w:rPr>
          <w:rFonts w:ascii="Times New Roman" w:eastAsia="Times New Roman" w:hAnsi="Times New Roman" w:cs="Times New Roman"/>
          <w:sz w:val="24"/>
          <w:szCs w:val="24"/>
          <w:lang w:eastAsia="ru-RU"/>
        </w:rPr>
        <w:t>.</w:t>
      </w:r>
    </w:p>
    <w:p w:rsidR="003C7318" w:rsidRPr="003C7318" w:rsidRDefault="003C7318" w:rsidP="003C73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7318">
        <w:rPr>
          <w:rFonts w:ascii="Times New Roman" w:eastAsia="Times New Roman" w:hAnsi="Times New Roman" w:cs="Times New Roman"/>
          <w:sz w:val="24"/>
          <w:szCs w:val="24"/>
          <w:lang w:eastAsia="ru-RU"/>
        </w:rPr>
        <w:t>Разработка кратковременных ограничений начинается с мо</w:t>
      </w:r>
      <w:r w:rsidR="00375686">
        <w:rPr>
          <w:rFonts w:ascii="Times New Roman" w:eastAsia="Times New Roman" w:hAnsi="Times New Roman" w:cs="Times New Roman"/>
          <w:sz w:val="24"/>
          <w:szCs w:val="24"/>
          <w:lang w:eastAsia="ru-RU"/>
        </w:rPr>
        <w:t xml:space="preserve">мента получения от Новосибирского ЗЦ ЕС </w:t>
      </w:r>
      <w:proofErr w:type="spellStart"/>
      <w:r w:rsidR="00375686">
        <w:rPr>
          <w:rFonts w:ascii="Times New Roman" w:eastAsia="Times New Roman" w:hAnsi="Times New Roman" w:cs="Times New Roman"/>
          <w:sz w:val="24"/>
          <w:szCs w:val="24"/>
          <w:lang w:eastAsia="ru-RU"/>
        </w:rPr>
        <w:t>ОрВД</w:t>
      </w:r>
      <w:proofErr w:type="spellEnd"/>
      <w:r w:rsidRPr="003C7318">
        <w:rPr>
          <w:rFonts w:ascii="Times New Roman" w:eastAsia="Times New Roman" w:hAnsi="Times New Roman" w:cs="Times New Roman"/>
          <w:sz w:val="24"/>
          <w:szCs w:val="24"/>
          <w:lang w:eastAsia="ru-RU"/>
        </w:rPr>
        <w:t xml:space="preserve"> сообщения о плане использ</w:t>
      </w:r>
      <w:r w:rsidR="00451307">
        <w:rPr>
          <w:rFonts w:ascii="Times New Roman" w:eastAsia="Times New Roman" w:hAnsi="Times New Roman" w:cs="Times New Roman"/>
          <w:sz w:val="24"/>
          <w:szCs w:val="24"/>
          <w:lang w:eastAsia="ru-RU"/>
        </w:rPr>
        <w:t xml:space="preserve">ования воздушного пространства группой планирования ИВП Красноярского РЦ ЕС </w:t>
      </w:r>
      <w:proofErr w:type="spellStart"/>
      <w:r w:rsidR="00451307">
        <w:rPr>
          <w:rFonts w:ascii="Times New Roman" w:eastAsia="Times New Roman" w:hAnsi="Times New Roman" w:cs="Times New Roman"/>
          <w:sz w:val="24"/>
          <w:szCs w:val="24"/>
          <w:lang w:eastAsia="ru-RU"/>
        </w:rPr>
        <w:t>ОрВД</w:t>
      </w:r>
      <w:proofErr w:type="spellEnd"/>
      <w:r w:rsidR="00451307">
        <w:rPr>
          <w:rFonts w:ascii="Times New Roman" w:eastAsia="Times New Roman" w:hAnsi="Times New Roman" w:cs="Times New Roman"/>
          <w:sz w:val="24"/>
          <w:szCs w:val="24"/>
          <w:lang w:eastAsia="ru-RU"/>
        </w:rPr>
        <w:t>.</w:t>
      </w:r>
    </w:p>
    <w:p w:rsidR="003C7318" w:rsidRPr="003C7318" w:rsidRDefault="003C7318" w:rsidP="003C7318">
      <w:pPr>
        <w:suppressAutoHyphens/>
        <w:spacing w:after="0" w:line="240" w:lineRule="auto"/>
        <w:ind w:firstLine="567"/>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Кратковременные ограничения могут устанавливаться в любо</w:t>
      </w:r>
      <w:r w:rsidR="00451307">
        <w:rPr>
          <w:rFonts w:ascii="Times New Roman" w:eastAsia="Lucida Sans Unicode" w:hAnsi="Times New Roman" w:cs="Times New Roman"/>
          <w:kern w:val="2"/>
          <w:sz w:val="24"/>
          <w:szCs w:val="24"/>
          <w:lang w:eastAsia="ar-SA"/>
        </w:rPr>
        <w:t>й части воздушного пространства, независимо от классов воздушного пространства.</w:t>
      </w:r>
    </w:p>
    <w:p w:rsidR="003C7318" w:rsidRPr="003C7318" w:rsidRDefault="003C7318" w:rsidP="003C7318">
      <w:pPr>
        <w:suppressAutoHyphens/>
        <w:spacing w:after="0" w:line="100" w:lineRule="atLeast"/>
        <w:ind w:firstLine="567"/>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2.7. План полета БВС подается для получения разрешения на ИВП независимо от класса воздушного пространства.</w:t>
      </w:r>
    </w:p>
    <w:p w:rsidR="003C7318" w:rsidRPr="003C7318" w:rsidRDefault="003C7318" w:rsidP="003C7318">
      <w:pPr>
        <w:suppressAutoHyphens/>
        <w:spacing w:after="0" w:line="100" w:lineRule="atLeast"/>
        <w:ind w:firstLine="567"/>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2.8</w:t>
      </w:r>
      <w:r w:rsidRPr="003C7318">
        <w:rPr>
          <w:rFonts w:ascii="Times New Roman" w:eastAsia="Lucida Sans Unicode" w:hAnsi="Times New Roman" w:cs="Times New Roman"/>
          <w:b/>
          <w:kern w:val="2"/>
          <w:sz w:val="24"/>
          <w:szCs w:val="24"/>
          <w:lang w:eastAsia="ar-SA"/>
        </w:rPr>
        <w:t>. Представленный план</w:t>
      </w:r>
      <w:r w:rsidR="00DF69B1">
        <w:rPr>
          <w:rFonts w:ascii="Times New Roman" w:eastAsia="Lucida Sans Unicode" w:hAnsi="Times New Roman" w:cs="Times New Roman"/>
          <w:b/>
          <w:kern w:val="2"/>
          <w:sz w:val="24"/>
          <w:szCs w:val="24"/>
          <w:lang w:eastAsia="ar-SA"/>
        </w:rPr>
        <w:t xml:space="preserve"> полета БВС (СХР) </w:t>
      </w:r>
      <w:r w:rsidRPr="003C7318">
        <w:rPr>
          <w:rFonts w:ascii="Times New Roman" w:eastAsia="Lucida Sans Unicode" w:hAnsi="Times New Roman" w:cs="Times New Roman"/>
          <w:b/>
          <w:kern w:val="2"/>
          <w:sz w:val="24"/>
          <w:szCs w:val="24"/>
          <w:lang w:eastAsia="ar-SA"/>
        </w:rPr>
        <w:t>содержит следующую информацию</w:t>
      </w:r>
      <w:r w:rsidRPr="003C7318">
        <w:rPr>
          <w:rFonts w:ascii="Times New Roman" w:eastAsia="Lucida Sans Unicode" w:hAnsi="Times New Roman" w:cs="Times New Roman"/>
          <w:kern w:val="2"/>
          <w:sz w:val="24"/>
          <w:szCs w:val="24"/>
          <w:lang w:eastAsia="ar-SA"/>
        </w:rPr>
        <w:t>:</w:t>
      </w:r>
    </w:p>
    <w:p w:rsidR="003C7318" w:rsidRPr="003C7318" w:rsidRDefault="003C7318" w:rsidP="003C7318">
      <w:pPr>
        <w:numPr>
          <w:ilvl w:val="0"/>
          <w:numId w:val="2"/>
        </w:numPr>
        <w:tabs>
          <w:tab w:val="num" w:pos="567"/>
          <w:tab w:val="left" w:pos="1276"/>
        </w:tabs>
        <w:suppressAutoHyphens/>
        <w:spacing w:after="0" w:line="100" w:lineRule="atLeast"/>
        <w:ind w:left="567" w:firstLine="426"/>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об опознавательном индексе ВС (бортовой номер БВС);</w:t>
      </w:r>
    </w:p>
    <w:p w:rsidR="003C7318" w:rsidRPr="003C7318" w:rsidRDefault="003C7318" w:rsidP="003C7318">
      <w:pPr>
        <w:tabs>
          <w:tab w:val="left" w:pos="1276"/>
        </w:tabs>
        <w:suppressAutoHyphens/>
        <w:spacing w:after="0" w:line="100" w:lineRule="atLeast"/>
        <w:ind w:left="993"/>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i/>
          <w:kern w:val="2"/>
          <w:sz w:val="24"/>
          <w:szCs w:val="24"/>
          <w:lang w:eastAsia="ar-SA"/>
        </w:rPr>
        <w:t xml:space="preserve">Примечание: </w:t>
      </w:r>
      <w:r w:rsidRPr="003C7318">
        <w:rPr>
          <w:rFonts w:ascii="Times New Roman" w:eastAsia="Lucida Sans Unicode" w:hAnsi="Times New Roman" w:cs="Times New Roman"/>
          <w:kern w:val="2"/>
          <w:sz w:val="24"/>
          <w:szCs w:val="24"/>
          <w:lang w:eastAsia="ar-SA"/>
        </w:rPr>
        <w:t xml:space="preserve">При отсутствии опознавательного индекса БВС (государственного регистрационного знака в силу закона) в поле 7 сообщения о плане полета указывается ЗЗЗЗ, в РМК/ указывается </w:t>
      </w:r>
      <w:r w:rsidRPr="003C7318">
        <w:rPr>
          <w:rFonts w:ascii="Times New Roman" w:eastAsia="Lucida Sans Unicode" w:hAnsi="Times New Roman" w:cs="Times New Roman"/>
          <w:i/>
          <w:kern w:val="2"/>
          <w:sz w:val="24"/>
          <w:szCs w:val="24"/>
          <w:lang w:eastAsia="ar-SA"/>
        </w:rPr>
        <w:t>«не подлежит государственной регистрации в соответствии со статьей 33 Воздушного Кодекса РФ».</w:t>
      </w:r>
    </w:p>
    <w:p w:rsidR="003C7318" w:rsidRPr="003C7318" w:rsidRDefault="003C7318" w:rsidP="003C7318">
      <w:pPr>
        <w:numPr>
          <w:ilvl w:val="0"/>
          <w:numId w:val="2"/>
        </w:numPr>
        <w:tabs>
          <w:tab w:val="num" w:pos="567"/>
          <w:tab w:val="left" w:pos="1276"/>
        </w:tabs>
        <w:suppressAutoHyphens/>
        <w:spacing w:after="0" w:line="100" w:lineRule="atLeast"/>
        <w:ind w:left="567" w:firstLine="426"/>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о количестве, типе ВС;</w:t>
      </w:r>
    </w:p>
    <w:p w:rsidR="003C7318" w:rsidRPr="003C7318" w:rsidRDefault="003C7318" w:rsidP="003C7318">
      <w:pPr>
        <w:numPr>
          <w:ilvl w:val="0"/>
          <w:numId w:val="2"/>
        </w:numPr>
        <w:tabs>
          <w:tab w:val="num" w:pos="567"/>
          <w:tab w:val="left" w:pos="1276"/>
        </w:tabs>
        <w:suppressAutoHyphens/>
        <w:spacing w:after="0" w:line="100" w:lineRule="atLeast"/>
        <w:ind w:left="567" w:firstLine="426"/>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о месте площадки старта и времени вылета;</w:t>
      </w:r>
    </w:p>
    <w:p w:rsidR="003C7318" w:rsidRPr="003C7318" w:rsidRDefault="003C7318" w:rsidP="003C7318">
      <w:pPr>
        <w:numPr>
          <w:ilvl w:val="0"/>
          <w:numId w:val="2"/>
        </w:numPr>
        <w:tabs>
          <w:tab w:val="num" w:pos="567"/>
          <w:tab w:val="left" w:pos="1276"/>
        </w:tabs>
        <w:suppressAutoHyphens/>
        <w:spacing w:after="0" w:line="100" w:lineRule="atLeast"/>
        <w:ind w:left="567" w:firstLine="426"/>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о маршруте полета (зоне полета);</w:t>
      </w:r>
    </w:p>
    <w:p w:rsidR="003C7318" w:rsidRPr="003C7318" w:rsidRDefault="003C7318" w:rsidP="003C7318">
      <w:pPr>
        <w:numPr>
          <w:ilvl w:val="0"/>
          <w:numId w:val="2"/>
        </w:numPr>
        <w:tabs>
          <w:tab w:val="num" w:pos="567"/>
          <w:tab w:val="left" w:pos="1276"/>
        </w:tabs>
        <w:suppressAutoHyphens/>
        <w:spacing w:after="0" w:line="100" w:lineRule="atLeast"/>
        <w:ind w:left="567" w:firstLine="426"/>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 xml:space="preserve">о месте площадки посадки и общем расчетном истекшем времени до посадки БВС; </w:t>
      </w:r>
    </w:p>
    <w:p w:rsidR="003C7318" w:rsidRPr="003C7318" w:rsidRDefault="003C7318" w:rsidP="003C7318">
      <w:pPr>
        <w:numPr>
          <w:ilvl w:val="0"/>
          <w:numId w:val="2"/>
        </w:numPr>
        <w:tabs>
          <w:tab w:val="num" w:pos="567"/>
          <w:tab w:val="left" w:pos="1276"/>
        </w:tabs>
        <w:suppressAutoHyphens/>
        <w:spacing w:after="0" w:line="100" w:lineRule="atLeast"/>
        <w:ind w:left="567" w:firstLine="426"/>
        <w:jc w:val="both"/>
        <w:rPr>
          <w:rFonts w:ascii="Times New Roman" w:eastAsia="Lucida Sans Unicode" w:hAnsi="Times New Roman" w:cs="Times New Roman"/>
          <w:i/>
          <w:kern w:val="2"/>
          <w:sz w:val="24"/>
          <w:szCs w:val="24"/>
          <w:lang w:eastAsia="ar-SA"/>
        </w:rPr>
      </w:pPr>
      <w:r w:rsidRPr="003C7318">
        <w:rPr>
          <w:rFonts w:ascii="Times New Roman" w:eastAsia="Lucida Sans Unicode" w:hAnsi="Times New Roman" w:cs="Times New Roman"/>
          <w:kern w:val="2"/>
          <w:sz w:val="24"/>
          <w:szCs w:val="24"/>
          <w:lang w:eastAsia="ar-SA"/>
        </w:rPr>
        <w:t xml:space="preserve">прочую информацию, необходимую для описания особенностей маршрута полета и иную необходимую информацию. </w:t>
      </w:r>
    </w:p>
    <w:p w:rsidR="003C7318" w:rsidRPr="003C7318" w:rsidRDefault="00DF69B1" w:rsidP="003C731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В плане</w:t>
      </w:r>
      <w:r w:rsidR="003C7318" w:rsidRPr="003C7318">
        <w:rPr>
          <w:rFonts w:ascii="Times New Roman" w:eastAsia="Times New Roman" w:hAnsi="Times New Roman" w:cs="Times New Roman"/>
          <w:sz w:val="24"/>
          <w:szCs w:val="24"/>
          <w:lang w:eastAsia="ru-RU"/>
        </w:rPr>
        <w:t xml:space="preserve"> полета беспилотного воздушного судна (</w:t>
      </w:r>
      <w:r w:rsidR="003C7318" w:rsidRPr="003C7318">
        <w:rPr>
          <w:rFonts w:ascii="Times New Roman" w:eastAsia="Times New Roman" w:hAnsi="Times New Roman" w:cs="Times New Roman"/>
          <w:sz w:val="24"/>
          <w:szCs w:val="24"/>
          <w:lang w:val="en-US" w:eastAsia="ru-RU"/>
        </w:rPr>
        <w:t>SHR</w:t>
      </w:r>
      <w:r w:rsidR="003C7318" w:rsidRPr="003C7318">
        <w:rPr>
          <w:rFonts w:ascii="Times New Roman" w:eastAsia="Times New Roman" w:hAnsi="Times New Roman" w:cs="Times New Roman"/>
          <w:sz w:val="24"/>
          <w:szCs w:val="24"/>
          <w:lang w:eastAsia="ru-RU"/>
        </w:rPr>
        <w:t>) в поле 15 (Маршрут) указывается абсолютная высота полета БВС при полете по маршруту (М0050) или диапазон высот в районе (зоне) или по маршруту полета (М0000/М0050), т.е. от уровня моря (</w:t>
      </w:r>
      <w:r w:rsidR="003C7318" w:rsidRPr="003C7318">
        <w:rPr>
          <w:rFonts w:ascii="Times New Roman" w:eastAsia="Times New Roman" w:hAnsi="Times New Roman" w:cs="Times New Roman"/>
          <w:sz w:val="24"/>
          <w:szCs w:val="24"/>
          <w:lang w:val="en-US" w:eastAsia="ru-RU"/>
        </w:rPr>
        <w:t>AMSL</w:t>
      </w:r>
      <w:r w:rsidR="003C7318" w:rsidRPr="003C7318">
        <w:rPr>
          <w:rFonts w:ascii="Times New Roman" w:eastAsia="Times New Roman" w:hAnsi="Times New Roman" w:cs="Times New Roman"/>
          <w:sz w:val="24"/>
          <w:szCs w:val="24"/>
          <w:lang w:eastAsia="ru-RU"/>
        </w:rPr>
        <w:t>). Высота (диапазон высот) полета БВС должен находиться в пределах вертикальных границах определенных местным (временным) режимом.</w:t>
      </w:r>
    </w:p>
    <w:p w:rsidR="003C7318" w:rsidRPr="003C7318" w:rsidRDefault="003C7318" w:rsidP="003C7318">
      <w:pPr>
        <w:suppressAutoHyphens/>
        <w:spacing w:after="0" w:line="240" w:lineRule="auto"/>
        <w:ind w:firstLine="567"/>
        <w:jc w:val="both"/>
        <w:rPr>
          <w:rFonts w:ascii="Times New Roman" w:eastAsia="Times New Roman" w:hAnsi="Times New Roman" w:cs="Times New Roman"/>
          <w:kern w:val="2"/>
          <w:sz w:val="24"/>
          <w:szCs w:val="24"/>
          <w:lang w:eastAsia="ar-SA"/>
        </w:rPr>
      </w:pPr>
      <w:r w:rsidRPr="003C7318">
        <w:rPr>
          <w:rFonts w:ascii="Times New Roman" w:eastAsia="Times New Roman" w:hAnsi="Times New Roman" w:cs="Times New Roman"/>
          <w:sz w:val="24"/>
          <w:szCs w:val="24"/>
          <w:lang w:eastAsia="ru-RU"/>
        </w:rPr>
        <w:t>При описании зоны полетов после указания диапазона высот полета</w:t>
      </w:r>
      <w:r w:rsidRPr="003C7318">
        <w:rPr>
          <w:rFonts w:ascii="Arial" w:eastAsia="Times New Roman" w:hAnsi="Arial" w:cs="Arial"/>
          <w:sz w:val="24"/>
          <w:szCs w:val="24"/>
          <w:lang w:eastAsia="ru-RU"/>
        </w:rPr>
        <w:t xml:space="preserve"> </w:t>
      </w:r>
      <w:r w:rsidRPr="003C7318">
        <w:rPr>
          <w:rFonts w:ascii="Times New Roman" w:eastAsia="Times New Roman" w:hAnsi="Times New Roman" w:cs="Times New Roman"/>
          <w:sz w:val="24"/>
          <w:szCs w:val="24"/>
          <w:lang w:eastAsia="ru-RU"/>
        </w:rPr>
        <w:t xml:space="preserve">(M0000/M0050), через </w:t>
      </w:r>
      <w:r w:rsidR="00E57601">
        <w:rPr>
          <w:rFonts w:ascii="Times New Roman" w:eastAsia="Times New Roman" w:hAnsi="Times New Roman" w:cs="Times New Roman"/>
          <w:sz w:val="24"/>
          <w:szCs w:val="24"/>
          <w:lang w:eastAsia="ru-RU"/>
        </w:rPr>
        <w:t>пробел после признака "/</w:t>
      </w:r>
      <w:r w:rsidR="00E57601">
        <w:rPr>
          <w:rFonts w:ascii="Times New Roman" w:eastAsia="Times New Roman" w:hAnsi="Times New Roman" w:cs="Times New Roman"/>
          <w:sz w:val="24"/>
          <w:szCs w:val="24"/>
          <w:lang w:val="en-US" w:eastAsia="ru-RU"/>
        </w:rPr>
        <w:t>ZONA</w:t>
      </w:r>
      <w:r w:rsidR="00E57601" w:rsidRPr="00E57601">
        <w:rPr>
          <w:rFonts w:ascii="Times New Roman" w:eastAsia="Times New Roman" w:hAnsi="Times New Roman" w:cs="Times New Roman"/>
          <w:sz w:val="24"/>
          <w:szCs w:val="24"/>
          <w:lang w:eastAsia="ru-RU"/>
        </w:rPr>
        <w:t>/</w:t>
      </w:r>
      <w:r w:rsidRPr="003C7318">
        <w:rPr>
          <w:rFonts w:ascii="Times New Roman" w:eastAsia="Times New Roman" w:hAnsi="Times New Roman" w:cs="Times New Roman"/>
          <w:sz w:val="24"/>
          <w:szCs w:val="24"/>
          <w:lang w:eastAsia="ru-RU"/>
        </w:rPr>
        <w:t>"</w:t>
      </w:r>
      <w:r w:rsidRPr="003C7318">
        <w:rPr>
          <w:rFonts w:ascii="Arial" w:eastAsia="Times New Roman" w:hAnsi="Arial" w:cs="Arial"/>
          <w:sz w:val="24"/>
          <w:szCs w:val="24"/>
          <w:lang w:eastAsia="ru-RU"/>
        </w:rPr>
        <w:t xml:space="preserve"> </w:t>
      </w:r>
      <w:r w:rsidRPr="003C7318">
        <w:rPr>
          <w:rFonts w:ascii="Times New Roman" w:eastAsia="Times New Roman" w:hAnsi="Times New Roman" w:cs="Times New Roman"/>
          <w:sz w:val="24"/>
          <w:szCs w:val="24"/>
          <w:lang w:eastAsia="ru-RU"/>
        </w:rPr>
        <w:t>записываются границы</w:t>
      </w:r>
      <w:r w:rsidRPr="003C7318">
        <w:rPr>
          <w:rFonts w:ascii="Arial" w:eastAsia="Times New Roman" w:hAnsi="Arial" w:cs="Arial"/>
          <w:sz w:val="24"/>
          <w:szCs w:val="24"/>
          <w:lang w:eastAsia="ru-RU"/>
        </w:rPr>
        <w:t xml:space="preserve"> </w:t>
      </w:r>
      <w:r w:rsidR="00A44AF4">
        <w:rPr>
          <w:rFonts w:ascii="Times New Roman" w:eastAsia="Times New Roman" w:hAnsi="Times New Roman" w:cs="Times New Roman"/>
          <w:sz w:val="24"/>
          <w:szCs w:val="24"/>
          <w:lang w:eastAsia="ru-RU"/>
        </w:rPr>
        <w:t>(/</w:t>
      </w:r>
      <w:r w:rsidR="00E57601">
        <w:rPr>
          <w:rFonts w:ascii="Times New Roman" w:eastAsia="Times New Roman" w:hAnsi="Times New Roman" w:cs="Times New Roman"/>
          <w:sz w:val="24"/>
          <w:szCs w:val="24"/>
          <w:lang w:val="en-US" w:eastAsia="ru-RU"/>
        </w:rPr>
        <w:t>ZONA</w:t>
      </w:r>
      <w:r w:rsidR="00E57601">
        <w:rPr>
          <w:rFonts w:ascii="Times New Roman" w:eastAsia="Times New Roman" w:hAnsi="Times New Roman" w:cs="Times New Roman"/>
          <w:sz w:val="24"/>
          <w:szCs w:val="24"/>
          <w:lang w:eastAsia="ru-RU"/>
        </w:rPr>
        <w:t xml:space="preserve"> </w:t>
      </w:r>
      <w:r w:rsidR="006B62EE">
        <w:rPr>
          <w:rFonts w:ascii="Times New Roman" w:eastAsia="Times New Roman" w:hAnsi="Times New Roman" w:cs="Times New Roman"/>
          <w:sz w:val="24"/>
          <w:szCs w:val="24"/>
          <w:lang w:eastAsia="ru-RU"/>
        </w:rPr>
        <w:t>5339</w:t>
      </w:r>
      <w:r w:rsidR="006B62EE">
        <w:rPr>
          <w:rFonts w:ascii="Times New Roman" w:eastAsia="Times New Roman" w:hAnsi="Times New Roman" w:cs="Times New Roman"/>
          <w:sz w:val="24"/>
          <w:szCs w:val="24"/>
          <w:lang w:val="en-US" w:eastAsia="ru-RU"/>
        </w:rPr>
        <w:t>N</w:t>
      </w:r>
      <w:r w:rsidR="006B62EE">
        <w:rPr>
          <w:rFonts w:ascii="Times New Roman" w:eastAsia="Times New Roman" w:hAnsi="Times New Roman" w:cs="Times New Roman"/>
          <w:sz w:val="24"/>
          <w:szCs w:val="24"/>
          <w:lang w:eastAsia="ru-RU"/>
        </w:rPr>
        <w:t>09110</w:t>
      </w:r>
      <w:r w:rsidR="006B62EE">
        <w:rPr>
          <w:rFonts w:ascii="Times New Roman" w:eastAsia="Times New Roman" w:hAnsi="Times New Roman" w:cs="Times New Roman"/>
          <w:sz w:val="24"/>
          <w:szCs w:val="24"/>
          <w:lang w:val="en-US" w:eastAsia="ru-RU"/>
        </w:rPr>
        <w:t>N</w:t>
      </w:r>
      <w:r w:rsidR="006B62EE" w:rsidRPr="003C7318">
        <w:rPr>
          <w:rFonts w:ascii="Times New Roman" w:eastAsia="Times New Roman" w:hAnsi="Times New Roman" w:cs="Times New Roman"/>
          <w:sz w:val="24"/>
          <w:szCs w:val="24"/>
          <w:lang w:eastAsia="ru-RU"/>
        </w:rPr>
        <w:t>/).</w:t>
      </w:r>
      <w:r w:rsidR="006B62EE" w:rsidRPr="003C7318">
        <w:rPr>
          <w:rFonts w:ascii="Arial" w:eastAsia="Times New Roman" w:hAnsi="Arial" w:cs="Arial"/>
          <w:sz w:val="24"/>
          <w:szCs w:val="24"/>
          <w:lang w:eastAsia="ru-RU"/>
        </w:rPr>
        <w:t xml:space="preserve"> </w:t>
      </w:r>
      <w:r w:rsidR="00E57601">
        <w:rPr>
          <w:rFonts w:ascii="Times New Roman" w:eastAsia="Times New Roman" w:hAnsi="Times New Roman" w:cs="Times New Roman"/>
          <w:sz w:val="24"/>
          <w:szCs w:val="24"/>
          <w:lang w:eastAsia="ru-RU"/>
        </w:rPr>
        <w:t>5335</w:t>
      </w:r>
      <w:r w:rsidR="00E57601">
        <w:rPr>
          <w:rFonts w:ascii="Times New Roman" w:eastAsia="Times New Roman" w:hAnsi="Times New Roman" w:cs="Times New Roman"/>
          <w:sz w:val="24"/>
          <w:szCs w:val="24"/>
          <w:lang w:val="en-US" w:eastAsia="ru-RU"/>
        </w:rPr>
        <w:t>N</w:t>
      </w:r>
      <w:r w:rsidR="00E57601">
        <w:rPr>
          <w:rFonts w:ascii="Times New Roman" w:eastAsia="Times New Roman" w:hAnsi="Times New Roman" w:cs="Times New Roman"/>
          <w:sz w:val="24"/>
          <w:szCs w:val="24"/>
          <w:lang w:eastAsia="ru-RU"/>
        </w:rPr>
        <w:t>09102</w:t>
      </w:r>
      <w:r w:rsidR="00E57601">
        <w:rPr>
          <w:rFonts w:ascii="Times New Roman" w:eastAsia="Times New Roman" w:hAnsi="Times New Roman" w:cs="Times New Roman"/>
          <w:sz w:val="24"/>
          <w:szCs w:val="24"/>
          <w:lang w:val="en-US" w:eastAsia="ru-RU"/>
        </w:rPr>
        <w:t>N</w:t>
      </w:r>
      <w:r w:rsidR="00E57601">
        <w:rPr>
          <w:rFonts w:ascii="Times New Roman" w:eastAsia="Times New Roman" w:hAnsi="Times New Roman" w:cs="Times New Roman"/>
          <w:sz w:val="24"/>
          <w:szCs w:val="24"/>
          <w:lang w:eastAsia="ru-RU"/>
        </w:rPr>
        <w:t xml:space="preserve"> 5339</w:t>
      </w:r>
      <w:r w:rsidR="00E57601">
        <w:rPr>
          <w:rFonts w:ascii="Times New Roman" w:eastAsia="Times New Roman" w:hAnsi="Times New Roman" w:cs="Times New Roman"/>
          <w:sz w:val="24"/>
          <w:szCs w:val="24"/>
          <w:lang w:val="en-US" w:eastAsia="ru-RU"/>
        </w:rPr>
        <w:t>N</w:t>
      </w:r>
      <w:r w:rsidR="00E57601">
        <w:rPr>
          <w:rFonts w:ascii="Times New Roman" w:eastAsia="Times New Roman" w:hAnsi="Times New Roman" w:cs="Times New Roman"/>
          <w:sz w:val="24"/>
          <w:szCs w:val="24"/>
          <w:lang w:eastAsia="ru-RU"/>
        </w:rPr>
        <w:t>09101</w:t>
      </w:r>
      <w:r w:rsidR="00E57601">
        <w:rPr>
          <w:rFonts w:ascii="Times New Roman" w:eastAsia="Times New Roman" w:hAnsi="Times New Roman" w:cs="Times New Roman"/>
          <w:sz w:val="24"/>
          <w:szCs w:val="24"/>
          <w:lang w:val="en-US" w:eastAsia="ru-RU"/>
        </w:rPr>
        <w:t>E</w:t>
      </w:r>
      <w:proofErr w:type="gramStart"/>
      <w:r w:rsidR="00A44AF4">
        <w:rPr>
          <w:rFonts w:ascii="Times New Roman" w:eastAsia="Times New Roman" w:hAnsi="Times New Roman" w:cs="Times New Roman"/>
          <w:sz w:val="24"/>
          <w:szCs w:val="24"/>
          <w:lang w:eastAsia="ru-RU"/>
        </w:rPr>
        <w:t xml:space="preserve"> </w:t>
      </w:r>
      <w:r w:rsidRPr="003C7318">
        <w:rPr>
          <w:rFonts w:ascii="Times New Roman" w:eastAsia="Times New Roman" w:hAnsi="Times New Roman" w:cs="Times New Roman"/>
          <w:sz w:val="24"/>
          <w:szCs w:val="24"/>
          <w:lang w:eastAsia="ru-RU"/>
        </w:rPr>
        <w:t>В</w:t>
      </w:r>
      <w:proofErr w:type="gramEnd"/>
      <w:r w:rsidRPr="003C7318">
        <w:rPr>
          <w:rFonts w:ascii="Times New Roman" w:eastAsia="Times New Roman" w:hAnsi="Times New Roman" w:cs="Times New Roman"/>
          <w:sz w:val="24"/>
          <w:szCs w:val="24"/>
          <w:lang w:eastAsia="ru-RU"/>
        </w:rPr>
        <w:t xml:space="preserve">ся информация относительно границы зоны полетов ограничивается с обеих сторон </w:t>
      </w:r>
      <w:r w:rsidRPr="003C7318">
        <w:rPr>
          <w:rFonts w:ascii="Times New Roman" w:eastAsia="Times New Roman" w:hAnsi="Times New Roman" w:cs="Times New Roman"/>
          <w:sz w:val="24"/>
          <w:szCs w:val="24"/>
          <w:lang w:eastAsia="ru-RU"/>
        </w:rPr>
        <w:lastRenderedPageBreak/>
        <w:t>наклонными чертами. Границы зоны должны иметь не менее трех точек. При описании зоны полетов в виде круга после указания диапазона высот полета</w:t>
      </w:r>
      <w:r w:rsidRPr="003C7318">
        <w:rPr>
          <w:rFonts w:ascii="Arial" w:eastAsia="Times New Roman" w:hAnsi="Arial" w:cs="Arial"/>
          <w:sz w:val="24"/>
          <w:szCs w:val="24"/>
          <w:lang w:eastAsia="ru-RU"/>
        </w:rPr>
        <w:t xml:space="preserve"> </w:t>
      </w:r>
      <w:r w:rsidRPr="003C7318">
        <w:rPr>
          <w:rFonts w:ascii="Times New Roman" w:eastAsia="Times New Roman" w:hAnsi="Times New Roman" w:cs="Times New Roman"/>
          <w:sz w:val="24"/>
          <w:szCs w:val="24"/>
          <w:lang w:eastAsia="ru-RU"/>
        </w:rPr>
        <w:t>(M0000/M0050), через пробел</w:t>
      </w:r>
      <w:r w:rsidRPr="003C7318">
        <w:rPr>
          <w:rFonts w:ascii="Times New Roman" w:eastAsia="Times New Roman" w:hAnsi="Times New Roman" w:cs="Times New Roman"/>
          <w:kern w:val="2"/>
          <w:sz w:val="24"/>
          <w:szCs w:val="24"/>
          <w:lang w:eastAsia="ar-SA"/>
        </w:rPr>
        <w:t xml:space="preserve"> указываются координаты центра </w:t>
      </w:r>
      <w:r w:rsidRPr="003C7318">
        <w:rPr>
          <w:rFonts w:ascii="Times New Roman" w:eastAsia="Lucida Sans Unicode" w:hAnsi="Times New Roman" w:cs="Times New Roman"/>
          <w:kern w:val="2"/>
          <w:sz w:val="24"/>
          <w:szCs w:val="24"/>
          <w:lang w:eastAsia="ar-SA"/>
        </w:rPr>
        <w:t>(градусы, минуты, секунды)</w:t>
      </w:r>
      <w:r w:rsidRPr="003C7318">
        <w:rPr>
          <w:rFonts w:ascii="Times New Roman" w:eastAsia="Times New Roman" w:hAnsi="Times New Roman" w:cs="Times New Roman"/>
          <w:kern w:val="2"/>
          <w:sz w:val="24"/>
          <w:szCs w:val="24"/>
          <w:lang w:eastAsia="ar-SA"/>
        </w:rPr>
        <w:t xml:space="preserve"> и значение радиуса </w:t>
      </w:r>
      <w:r w:rsidR="00E57601">
        <w:rPr>
          <w:rFonts w:ascii="Times New Roman" w:eastAsia="Times New Roman" w:hAnsi="Times New Roman" w:cs="Times New Roman"/>
          <w:sz w:val="24"/>
          <w:szCs w:val="24"/>
          <w:lang w:eastAsia="ru-RU"/>
        </w:rPr>
        <w:t>(/</w:t>
      </w:r>
      <w:r w:rsidR="00E57601">
        <w:rPr>
          <w:rFonts w:ascii="Times New Roman" w:eastAsia="Times New Roman" w:hAnsi="Times New Roman" w:cs="Times New Roman"/>
          <w:sz w:val="24"/>
          <w:szCs w:val="24"/>
          <w:lang w:val="en-US" w:eastAsia="ru-RU"/>
        </w:rPr>
        <w:t>ZONA</w:t>
      </w:r>
      <w:r w:rsidR="00E57601">
        <w:rPr>
          <w:rFonts w:ascii="Times New Roman" w:eastAsia="Times New Roman" w:hAnsi="Times New Roman" w:cs="Times New Roman"/>
          <w:sz w:val="24"/>
          <w:szCs w:val="24"/>
          <w:lang w:eastAsia="ru-RU"/>
        </w:rPr>
        <w:t xml:space="preserve"> 5</w:t>
      </w:r>
      <w:r w:rsidR="00E57601" w:rsidRPr="00E57601">
        <w:rPr>
          <w:rFonts w:ascii="Times New Roman" w:eastAsia="Times New Roman" w:hAnsi="Times New Roman" w:cs="Times New Roman"/>
          <w:sz w:val="24"/>
          <w:szCs w:val="24"/>
          <w:lang w:eastAsia="ru-RU"/>
        </w:rPr>
        <w:t>339</w:t>
      </w:r>
      <w:r w:rsidR="00E57601">
        <w:rPr>
          <w:rFonts w:ascii="Times New Roman" w:eastAsia="Times New Roman" w:hAnsi="Times New Roman" w:cs="Times New Roman"/>
          <w:sz w:val="24"/>
          <w:szCs w:val="24"/>
          <w:lang w:val="en-US" w:eastAsia="ru-RU"/>
        </w:rPr>
        <w:t>N</w:t>
      </w:r>
      <w:r w:rsidR="00E57601">
        <w:rPr>
          <w:rFonts w:ascii="Times New Roman" w:eastAsia="Times New Roman" w:hAnsi="Times New Roman" w:cs="Times New Roman"/>
          <w:sz w:val="24"/>
          <w:szCs w:val="24"/>
          <w:lang w:eastAsia="ru-RU"/>
        </w:rPr>
        <w:t>05112</w:t>
      </w:r>
      <w:r w:rsidR="00E57601">
        <w:rPr>
          <w:rFonts w:ascii="Times New Roman" w:eastAsia="Times New Roman" w:hAnsi="Times New Roman" w:cs="Times New Roman"/>
          <w:sz w:val="24"/>
          <w:szCs w:val="24"/>
          <w:lang w:val="en-US" w:eastAsia="ru-RU"/>
        </w:rPr>
        <w:t>E</w:t>
      </w:r>
      <w:r w:rsidR="00E57601">
        <w:rPr>
          <w:rFonts w:ascii="Times New Roman" w:eastAsia="Times New Roman" w:hAnsi="Times New Roman" w:cs="Times New Roman"/>
          <w:sz w:val="24"/>
          <w:szCs w:val="24"/>
          <w:lang w:eastAsia="ru-RU"/>
        </w:rPr>
        <w:t xml:space="preserve"> </w:t>
      </w:r>
      <w:r w:rsidR="00E57601">
        <w:rPr>
          <w:rFonts w:ascii="Times New Roman" w:eastAsia="Times New Roman" w:hAnsi="Times New Roman" w:cs="Times New Roman"/>
          <w:sz w:val="24"/>
          <w:szCs w:val="24"/>
          <w:lang w:val="en-US" w:eastAsia="ru-RU"/>
        </w:rPr>
        <w:t>R</w:t>
      </w:r>
      <w:r w:rsidRPr="003C7318">
        <w:rPr>
          <w:rFonts w:ascii="Times New Roman" w:eastAsia="Times New Roman" w:hAnsi="Times New Roman" w:cs="Times New Roman"/>
          <w:sz w:val="24"/>
          <w:szCs w:val="24"/>
          <w:lang w:eastAsia="ru-RU"/>
        </w:rPr>
        <w:t>-5КМ/)</w:t>
      </w:r>
      <w:r w:rsidRPr="003C7318">
        <w:rPr>
          <w:rFonts w:ascii="Times New Roman" w:eastAsia="Times New Roman" w:hAnsi="Times New Roman" w:cs="Times New Roman"/>
          <w:kern w:val="2"/>
          <w:sz w:val="24"/>
          <w:szCs w:val="24"/>
          <w:lang w:eastAsia="ar-SA"/>
        </w:rPr>
        <w:t>.</w:t>
      </w:r>
    </w:p>
    <w:p w:rsidR="003C7318" w:rsidRPr="003C7318" w:rsidRDefault="003C7318" w:rsidP="003C7318">
      <w:pPr>
        <w:spacing w:after="0" w:line="240" w:lineRule="auto"/>
        <w:ind w:firstLine="567"/>
        <w:jc w:val="both"/>
        <w:rPr>
          <w:rFonts w:ascii="Times New Roman" w:eastAsia="Times New Roman" w:hAnsi="Times New Roman" w:cs="Times New Roman"/>
          <w:color w:val="FF0000"/>
          <w:sz w:val="24"/>
          <w:szCs w:val="24"/>
          <w:lang w:eastAsia="ru-RU"/>
        </w:rPr>
      </w:pPr>
      <w:r w:rsidRPr="003C7318">
        <w:rPr>
          <w:rFonts w:ascii="Times New Roman" w:eastAsia="Times New Roman" w:hAnsi="Times New Roman" w:cs="Times New Roman"/>
          <w:sz w:val="24"/>
          <w:szCs w:val="24"/>
          <w:lang w:eastAsia="ru-RU"/>
        </w:rPr>
        <w:t xml:space="preserve">При необходимости описания маршрута полета БВС поле 15 может быть заполнено применительно к правилам заполнения поля 15 для представленного плана воздушного судна ФПЛ (п.13.7.2 ТС-2013), например: </w:t>
      </w:r>
      <w:proofErr w:type="gramStart"/>
      <w:r w:rsidR="00E57601">
        <w:rPr>
          <w:rFonts w:ascii="Times New Roman" w:eastAsia="Times New Roman" w:hAnsi="Times New Roman" w:cs="Times New Roman"/>
          <w:color w:val="000000"/>
          <w:kern w:val="2"/>
          <w:sz w:val="24"/>
          <w:szCs w:val="24"/>
          <w:lang w:eastAsia="ar-SA"/>
        </w:rPr>
        <w:t>-К</w:t>
      </w:r>
      <w:proofErr w:type="gramEnd"/>
      <w:r w:rsidR="00E57601">
        <w:rPr>
          <w:rFonts w:ascii="Times New Roman" w:eastAsia="Times New Roman" w:hAnsi="Times New Roman" w:cs="Times New Roman"/>
          <w:color w:val="000000"/>
          <w:kern w:val="2"/>
          <w:sz w:val="24"/>
          <w:szCs w:val="24"/>
          <w:lang w:eastAsia="ar-SA"/>
        </w:rPr>
        <w:t>0075М0060</w:t>
      </w:r>
      <w:r w:rsidR="00E57601">
        <w:rPr>
          <w:rFonts w:ascii="Times New Roman" w:eastAsia="Times New Roman" w:hAnsi="Times New Roman" w:cs="Times New Roman"/>
          <w:sz w:val="24"/>
          <w:szCs w:val="24"/>
          <w:lang w:eastAsia="ru-RU"/>
        </w:rPr>
        <w:t xml:space="preserve"> 5335</w:t>
      </w:r>
      <w:r w:rsidR="00E57601">
        <w:rPr>
          <w:rFonts w:ascii="Times New Roman" w:eastAsia="Times New Roman" w:hAnsi="Times New Roman" w:cs="Times New Roman"/>
          <w:sz w:val="24"/>
          <w:szCs w:val="24"/>
          <w:lang w:val="en-US" w:eastAsia="ru-RU"/>
        </w:rPr>
        <w:t>N</w:t>
      </w:r>
      <w:r w:rsidR="00E57601">
        <w:rPr>
          <w:rFonts w:ascii="Times New Roman" w:eastAsia="Times New Roman" w:hAnsi="Times New Roman" w:cs="Times New Roman"/>
          <w:sz w:val="24"/>
          <w:szCs w:val="24"/>
          <w:lang w:eastAsia="ru-RU"/>
        </w:rPr>
        <w:t>09102</w:t>
      </w:r>
      <w:r w:rsidR="00E57601">
        <w:rPr>
          <w:rFonts w:ascii="Times New Roman" w:eastAsia="Times New Roman" w:hAnsi="Times New Roman" w:cs="Times New Roman"/>
          <w:sz w:val="24"/>
          <w:szCs w:val="24"/>
          <w:lang w:val="en-US" w:eastAsia="ru-RU"/>
        </w:rPr>
        <w:t>N</w:t>
      </w:r>
      <w:r w:rsidRPr="003C7318">
        <w:rPr>
          <w:rFonts w:ascii="Times New Roman" w:eastAsia="Lucida Sans Unicode" w:hAnsi="Times New Roman" w:cs="Times New Roman"/>
          <w:bCs/>
          <w:kern w:val="2"/>
          <w:sz w:val="24"/>
          <w:szCs w:val="24"/>
          <w:lang w:eastAsia="ar-SA"/>
        </w:rPr>
        <w:t xml:space="preserve"> </w:t>
      </w:r>
      <w:r w:rsidR="00E57601">
        <w:rPr>
          <w:rFonts w:ascii="Times New Roman" w:eastAsia="Times New Roman" w:hAnsi="Times New Roman" w:cs="Times New Roman"/>
          <w:sz w:val="24"/>
          <w:szCs w:val="24"/>
          <w:lang w:eastAsia="ru-RU"/>
        </w:rPr>
        <w:t>5339</w:t>
      </w:r>
      <w:r w:rsidR="00E57601">
        <w:rPr>
          <w:rFonts w:ascii="Times New Roman" w:eastAsia="Times New Roman" w:hAnsi="Times New Roman" w:cs="Times New Roman"/>
          <w:sz w:val="24"/>
          <w:szCs w:val="24"/>
          <w:lang w:val="en-US" w:eastAsia="ru-RU"/>
        </w:rPr>
        <w:t>N</w:t>
      </w:r>
      <w:r w:rsidR="00E57601">
        <w:rPr>
          <w:rFonts w:ascii="Times New Roman" w:eastAsia="Times New Roman" w:hAnsi="Times New Roman" w:cs="Times New Roman"/>
          <w:sz w:val="24"/>
          <w:szCs w:val="24"/>
          <w:lang w:eastAsia="ru-RU"/>
        </w:rPr>
        <w:t>09101</w:t>
      </w:r>
      <w:r w:rsidR="00E57601">
        <w:rPr>
          <w:rFonts w:ascii="Times New Roman" w:eastAsia="Times New Roman" w:hAnsi="Times New Roman" w:cs="Times New Roman"/>
          <w:sz w:val="24"/>
          <w:szCs w:val="24"/>
          <w:lang w:val="en-US" w:eastAsia="ru-RU"/>
        </w:rPr>
        <w:t>E</w:t>
      </w:r>
      <w:r w:rsidR="00E57601">
        <w:rPr>
          <w:rFonts w:ascii="Times New Roman" w:eastAsia="Times New Roman" w:hAnsi="Times New Roman" w:cs="Times New Roman"/>
          <w:sz w:val="24"/>
          <w:szCs w:val="24"/>
          <w:lang w:eastAsia="ru-RU"/>
        </w:rPr>
        <w:t xml:space="preserve"> 5339</w:t>
      </w:r>
      <w:r w:rsidR="00E57601">
        <w:rPr>
          <w:rFonts w:ascii="Times New Roman" w:eastAsia="Times New Roman" w:hAnsi="Times New Roman" w:cs="Times New Roman"/>
          <w:sz w:val="24"/>
          <w:szCs w:val="24"/>
          <w:lang w:val="en-US" w:eastAsia="ru-RU"/>
        </w:rPr>
        <w:t>N</w:t>
      </w:r>
      <w:r w:rsidR="00E57601">
        <w:rPr>
          <w:rFonts w:ascii="Times New Roman" w:eastAsia="Times New Roman" w:hAnsi="Times New Roman" w:cs="Times New Roman"/>
          <w:sz w:val="24"/>
          <w:szCs w:val="24"/>
          <w:lang w:eastAsia="ru-RU"/>
        </w:rPr>
        <w:t>09110</w:t>
      </w:r>
      <w:r w:rsidR="00E57601">
        <w:rPr>
          <w:rFonts w:ascii="Times New Roman" w:eastAsia="Times New Roman" w:hAnsi="Times New Roman" w:cs="Times New Roman"/>
          <w:sz w:val="24"/>
          <w:szCs w:val="24"/>
          <w:lang w:val="en-US" w:eastAsia="ru-RU"/>
        </w:rPr>
        <w:t>N</w:t>
      </w:r>
      <w:r w:rsidR="00E57601" w:rsidRPr="003C7318">
        <w:rPr>
          <w:rFonts w:ascii="Times New Roman" w:eastAsia="Lucida Sans Unicode" w:hAnsi="Times New Roman" w:cs="Times New Roman"/>
          <w:bCs/>
          <w:kern w:val="2"/>
          <w:sz w:val="24"/>
          <w:szCs w:val="24"/>
          <w:lang w:eastAsia="ar-SA"/>
        </w:rPr>
        <w:t xml:space="preserve"> </w:t>
      </w:r>
      <w:r w:rsidR="00E57601" w:rsidRPr="00E57601">
        <w:rPr>
          <w:rFonts w:ascii="Times New Roman" w:eastAsia="Lucida Sans Unicode" w:hAnsi="Times New Roman" w:cs="Times New Roman"/>
          <w:bCs/>
          <w:kern w:val="2"/>
          <w:sz w:val="24"/>
          <w:szCs w:val="24"/>
          <w:lang w:eastAsia="ar-SA"/>
        </w:rPr>
        <w:t>5336</w:t>
      </w:r>
      <w:r w:rsidR="00E57601">
        <w:rPr>
          <w:rFonts w:ascii="Times New Roman" w:eastAsia="Lucida Sans Unicode" w:hAnsi="Times New Roman" w:cs="Times New Roman"/>
          <w:bCs/>
          <w:kern w:val="2"/>
          <w:sz w:val="24"/>
          <w:szCs w:val="24"/>
          <w:lang w:val="en-US" w:eastAsia="ar-SA"/>
        </w:rPr>
        <w:t>N</w:t>
      </w:r>
      <w:r w:rsidR="00E57601" w:rsidRPr="00E57601">
        <w:rPr>
          <w:rFonts w:ascii="Times New Roman" w:eastAsia="Lucida Sans Unicode" w:hAnsi="Times New Roman" w:cs="Times New Roman"/>
          <w:bCs/>
          <w:kern w:val="2"/>
          <w:sz w:val="24"/>
          <w:szCs w:val="24"/>
          <w:lang w:eastAsia="ar-SA"/>
        </w:rPr>
        <w:t>09110</w:t>
      </w:r>
      <w:r w:rsidR="00E57601">
        <w:rPr>
          <w:rFonts w:ascii="Times New Roman" w:eastAsia="Lucida Sans Unicode" w:hAnsi="Times New Roman" w:cs="Times New Roman"/>
          <w:bCs/>
          <w:kern w:val="2"/>
          <w:sz w:val="24"/>
          <w:szCs w:val="24"/>
          <w:lang w:val="en-US" w:eastAsia="ar-SA"/>
        </w:rPr>
        <w:t>E</w:t>
      </w:r>
      <w:r w:rsidR="00E57601" w:rsidRPr="00E57601">
        <w:rPr>
          <w:rFonts w:ascii="Times New Roman" w:eastAsia="Lucida Sans Unicode" w:hAnsi="Times New Roman" w:cs="Times New Roman"/>
          <w:bCs/>
          <w:kern w:val="2"/>
          <w:sz w:val="24"/>
          <w:szCs w:val="24"/>
          <w:lang w:eastAsia="ar-SA"/>
        </w:rPr>
        <w:t xml:space="preserve"> 5335</w:t>
      </w:r>
      <w:r w:rsidR="00E57601">
        <w:rPr>
          <w:rFonts w:ascii="Times New Roman" w:eastAsia="Lucida Sans Unicode" w:hAnsi="Times New Roman" w:cs="Times New Roman"/>
          <w:bCs/>
          <w:kern w:val="2"/>
          <w:sz w:val="24"/>
          <w:szCs w:val="24"/>
          <w:lang w:val="en-US" w:eastAsia="ar-SA"/>
        </w:rPr>
        <w:t>N</w:t>
      </w:r>
      <w:r w:rsidR="00E57601" w:rsidRPr="00E57601">
        <w:rPr>
          <w:rFonts w:ascii="Times New Roman" w:eastAsia="Lucida Sans Unicode" w:hAnsi="Times New Roman" w:cs="Times New Roman"/>
          <w:bCs/>
          <w:kern w:val="2"/>
          <w:sz w:val="24"/>
          <w:szCs w:val="24"/>
          <w:lang w:eastAsia="ar-SA"/>
        </w:rPr>
        <w:t>09102</w:t>
      </w:r>
      <w:r w:rsidR="00E57601">
        <w:rPr>
          <w:rFonts w:ascii="Times New Roman" w:eastAsia="Lucida Sans Unicode" w:hAnsi="Times New Roman" w:cs="Times New Roman"/>
          <w:bCs/>
          <w:kern w:val="2"/>
          <w:sz w:val="24"/>
          <w:szCs w:val="24"/>
          <w:lang w:val="en-US" w:eastAsia="ar-SA"/>
        </w:rPr>
        <w:t>E</w:t>
      </w:r>
      <w:r w:rsidRPr="003C7318">
        <w:rPr>
          <w:rFonts w:ascii="Times New Roman" w:eastAsia="Lucida Sans Unicode" w:hAnsi="Times New Roman" w:cs="Times New Roman"/>
          <w:bCs/>
          <w:kern w:val="2"/>
          <w:sz w:val="24"/>
          <w:szCs w:val="24"/>
          <w:lang w:eastAsia="ar-SA"/>
        </w:rPr>
        <w:t>.</w:t>
      </w:r>
    </w:p>
    <w:p w:rsidR="003C7318" w:rsidRPr="003C7318" w:rsidRDefault="003C7318" w:rsidP="003C7318">
      <w:pPr>
        <w:spacing w:after="0" w:line="240" w:lineRule="auto"/>
        <w:ind w:firstLine="567"/>
        <w:jc w:val="both"/>
        <w:rPr>
          <w:rFonts w:ascii="Times New Roman" w:eastAsia="Times New Roman" w:hAnsi="Times New Roman" w:cs="Times New Roman"/>
          <w:sz w:val="24"/>
          <w:szCs w:val="24"/>
          <w:lang w:eastAsia="ru-RU"/>
        </w:rPr>
      </w:pPr>
      <w:r w:rsidRPr="003C7318">
        <w:rPr>
          <w:rFonts w:ascii="Times New Roman" w:eastAsia="Times New Roman" w:hAnsi="Times New Roman" w:cs="Times New Roman"/>
          <w:sz w:val="24"/>
          <w:szCs w:val="24"/>
          <w:lang w:eastAsia="ru-RU"/>
        </w:rPr>
        <w:t>Маршрут (зона) полета должен находиться в горизонтальных и вертикальных границах установленного временного, местного режимов.</w:t>
      </w:r>
    </w:p>
    <w:p w:rsidR="003C7318" w:rsidRPr="003C7318" w:rsidRDefault="003C7318" w:rsidP="003C7318">
      <w:pPr>
        <w:spacing w:after="0" w:line="240" w:lineRule="auto"/>
        <w:ind w:firstLine="567"/>
        <w:jc w:val="both"/>
        <w:rPr>
          <w:rFonts w:ascii="Times New Roman" w:eastAsia="Times New Roman" w:hAnsi="Times New Roman" w:cs="Times New Roman"/>
          <w:sz w:val="24"/>
          <w:szCs w:val="24"/>
          <w:lang w:eastAsia="ru-RU"/>
        </w:rPr>
      </w:pPr>
      <w:r w:rsidRPr="003C7318">
        <w:rPr>
          <w:rFonts w:ascii="Times New Roman" w:eastAsia="Times New Roman" w:hAnsi="Times New Roman" w:cs="Times New Roman"/>
          <w:sz w:val="24"/>
          <w:szCs w:val="24"/>
          <w:lang w:eastAsia="ru-RU"/>
        </w:rPr>
        <w:t xml:space="preserve">В поле 18 РМК/ указывается номер установленного местного, временного режима. При желании (необходимости) в этом же поле в произвольной форме можно указать истинные высоты полета от уровня </w:t>
      </w:r>
      <w:r w:rsidRPr="003C7318">
        <w:rPr>
          <w:rFonts w:ascii="Times New Roman" w:eastAsia="Times New Roman" w:hAnsi="Times New Roman" w:cs="Times New Roman"/>
          <w:sz w:val="24"/>
          <w:szCs w:val="24"/>
          <w:lang w:val="en-US" w:eastAsia="ru-RU"/>
        </w:rPr>
        <w:t>AGL</w:t>
      </w:r>
      <w:r w:rsidRPr="003C7318">
        <w:rPr>
          <w:rFonts w:ascii="Times New Roman" w:eastAsia="Times New Roman" w:hAnsi="Times New Roman" w:cs="Times New Roman"/>
          <w:sz w:val="24"/>
          <w:szCs w:val="24"/>
          <w:lang w:eastAsia="ru-RU"/>
        </w:rPr>
        <w:t xml:space="preserve"> (над уровнем земли).</w:t>
      </w:r>
    </w:p>
    <w:p w:rsidR="003C7318" w:rsidRPr="003C7318" w:rsidRDefault="00E57601" w:rsidP="003C7318">
      <w:pPr>
        <w:suppressAutoHyphens/>
        <w:spacing w:after="0" w:line="100" w:lineRule="atLeast"/>
        <w:ind w:firstLine="567"/>
        <w:jc w:val="both"/>
        <w:rPr>
          <w:rFonts w:ascii="Times New Roman" w:eastAsia="Lucida Sans Unicode" w:hAnsi="Times New Roman" w:cs="Times New Roman"/>
          <w:kern w:val="2"/>
          <w:sz w:val="24"/>
          <w:szCs w:val="24"/>
          <w:lang w:eastAsia="ar-SA"/>
        </w:rPr>
      </w:pPr>
      <w:proofErr w:type="gramStart"/>
      <w:r>
        <w:rPr>
          <w:rFonts w:ascii="Times New Roman" w:eastAsia="Lucida Sans Unicode" w:hAnsi="Times New Roman" w:cs="Times New Roman"/>
          <w:kern w:val="2"/>
          <w:sz w:val="24"/>
          <w:szCs w:val="24"/>
          <w:lang w:eastAsia="ar-SA"/>
        </w:rPr>
        <w:t>2.10.П</w:t>
      </w:r>
      <w:r w:rsidR="003C7318" w:rsidRPr="003C7318">
        <w:rPr>
          <w:rFonts w:ascii="Times New Roman" w:eastAsia="Lucida Sans Unicode" w:hAnsi="Times New Roman" w:cs="Times New Roman"/>
          <w:kern w:val="2"/>
          <w:sz w:val="24"/>
          <w:szCs w:val="24"/>
          <w:lang w:eastAsia="ar-SA"/>
        </w:rPr>
        <w:t>лан полета (</w:t>
      </w:r>
      <w:r w:rsidR="003C7318" w:rsidRPr="003C7318">
        <w:rPr>
          <w:rFonts w:ascii="Times New Roman" w:eastAsia="Lucida Sans Unicode" w:hAnsi="Times New Roman" w:cs="Times New Roman"/>
          <w:bCs/>
          <w:spacing w:val="-2"/>
          <w:kern w:val="2"/>
          <w:sz w:val="24"/>
          <w:szCs w:val="24"/>
          <w:lang w:val="en-US" w:eastAsia="ar-SA"/>
        </w:rPr>
        <w:t>SHR</w:t>
      </w:r>
      <w:r w:rsidR="003C7318" w:rsidRPr="003C7318">
        <w:rPr>
          <w:rFonts w:ascii="Times New Roman" w:eastAsia="Lucida Sans Unicode" w:hAnsi="Times New Roman" w:cs="Times New Roman"/>
          <w:bCs/>
          <w:spacing w:val="-2"/>
          <w:kern w:val="2"/>
          <w:sz w:val="24"/>
          <w:szCs w:val="24"/>
          <w:lang w:eastAsia="ar-SA"/>
        </w:rPr>
        <w:t>)</w:t>
      </w:r>
      <w:r w:rsidR="003C7318" w:rsidRPr="003C7318">
        <w:rPr>
          <w:rFonts w:ascii="Times New Roman" w:eastAsia="Lucida Sans Unicode" w:hAnsi="Times New Roman" w:cs="Times New Roman"/>
          <w:kern w:val="2"/>
          <w:sz w:val="24"/>
          <w:szCs w:val="24"/>
          <w:lang w:eastAsia="ar-SA"/>
        </w:rPr>
        <w:t xml:space="preserve"> подается не менее чем за одни сут</w:t>
      </w:r>
      <w:r>
        <w:rPr>
          <w:rFonts w:ascii="Times New Roman" w:eastAsia="Lucida Sans Unicode" w:hAnsi="Times New Roman" w:cs="Times New Roman"/>
          <w:kern w:val="2"/>
          <w:sz w:val="24"/>
          <w:szCs w:val="24"/>
          <w:lang w:eastAsia="ar-SA"/>
        </w:rPr>
        <w:t>ки до начала полетов в Новосибирский</w:t>
      </w:r>
      <w:r w:rsidR="003C7318" w:rsidRPr="003C7318">
        <w:rPr>
          <w:rFonts w:ascii="Times New Roman" w:eastAsia="Lucida Sans Unicode" w:hAnsi="Times New Roman" w:cs="Times New Roman"/>
          <w:kern w:val="2"/>
          <w:sz w:val="24"/>
          <w:szCs w:val="24"/>
          <w:lang w:eastAsia="ar-SA"/>
        </w:rPr>
        <w:t xml:space="preserve"> ЗЦ ЕС </w:t>
      </w:r>
      <w:proofErr w:type="spellStart"/>
      <w:r w:rsidR="003C7318" w:rsidRPr="003C7318">
        <w:rPr>
          <w:rFonts w:ascii="Times New Roman" w:eastAsia="Lucida Sans Unicode" w:hAnsi="Times New Roman" w:cs="Times New Roman"/>
          <w:kern w:val="2"/>
          <w:sz w:val="24"/>
          <w:szCs w:val="24"/>
          <w:lang w:eastAsia="ar-SA"/>
        </w:rPr>
        <w:t>ОрВД</w:t>
      </w:r>
      <w:proofErr w:type="spellEnd"/>
      <w:r w:rsidR="003C7318" w:rsidRPr="003C7318">
        <w:rPr>
          <w:rFonts w:ascii="Times New Roman" w:eastAsia="Lucida Sans Unicode" w:hAnsi="Times New Roman" w:cs="Times New Roman"/>
          <w:kern w:val="2"/>
          <w:sz w:val="24"/>
          <w:szCs w:val="24"/>
          <w:lang w:eastAsia="ar-SA"/>
        </w:rPr>
        <w:t>.</w:t>
      </w:r>
      <w:proofErr w:type="gramEnd"/>
      <w:r w:rsidR="003C7318" w:rsidRPr="003C7318">
        <w:rPr>
          <w:rFonts w:ascii="Times New Roman" w:eastAsia="Lucida Sans Unicode" w:hAnsi="Times New Roman" w:cs="Times New Roman"/>
          <w:kern w:val="2"/>
          <w:sz w:val="24"/>
          <w:szCs w:val="24"/>
          <w:lang w:eastAsia="ar-SA"/>
        </w:rPr>
        <w:t xml:space="preserve"> </w:t>
      </w:r>
      <w:r w:rsidR="003C7318" w:rsidRPr="003C7318">
        <w:rPr>
          <w:rFonts w:ascii="Times New Roman" w:eastAsia="Lucida Sans Unicode" w:hAnsi="Times New Roman" w:cs="Times New Roman"/>
          <w:bCs/>
          <w:spacing w:val="-2"/>
          <w:kern w:val="2"/>
          <w:sz w:val="24"/>
          <w:szCs w:val="24"/>
          <w:lang w:eastAsia="ar-SA"/>
        </w:rPr>
        <w:t xml:space="preserve">Условия подачи </w:t>
      </w:r>
      <w:r w:rsidR="003C7318" w:rsidRPr="003C7318">
        <w:rPr>
          <w:rFonts w:ascii="Times New Roman" w:eastAsia="Lucida Sans Unicode" w:hAnsi="Times New Roman" w:cs="Times New Roman"/>
          <w:bCs/>
          <w:spacing w:val="-2"/>
          <w:kern w:val="2"/>
          <w:sz w:val="24"/>
          <w:szCs w:val="24"/>
          <w:lang w:val="en-US" w:eastAsia="ar-SA"/>
        </w:rPr>
        <w:t>SHR</w:t>
      </w:r>
      <w:r w:rsidR="003C7318" w:rsidRPr="003C7318">
        <w:rPr>
          <w:rFonts w:ascii="Times New Roman" w:eastAsia="Lucida Sans Unicode" w:hAnsi="Times New Roman" w:cs="Times New Roman"/>
          <w:bCs/>
          <w:spacing w:val="-2"/>
          <w:kern w:val="2"/>
          <w:sz w:val="24"/>
          <w:szCs w:val="24"/>
          <w:lang w:eastAsia="ar-SA"/>
        </w:rPr>
        <w:t xml:space="preserve"> применяются только в отношении БВС, безопасность использования которых предварительно обеспечена установлением временного или местного режимов. Факт установление местного (временного) режима и его номер необходимо уточнять перед п</w:t>
      </w:r>
      <w:r>
        <w:rPr>
          <w:rFonts w:ascii="Times New Roman" w:eastAsia="Lucida Sans Unicode" w:hAnsi="Times New Roman" w:cs="Times New Roman"/>
          <w:bCs/>
          <w:spacing w:val="-2"/>
          <w:kern w:val="2"/>
          <w:sz w:val="24"/>
          <w:szCs w:val="24"/>
          <w:lang w:eastAsia="ar-SA"/>
        </w:rPr>
        <w:t>одачей плана полета: в Новосибирском</w:t>
      </w:r>
      <w:r w:rsidR="003C7318" w:rsidRPr="003C7318">
        <w:rPr>
          <w:rFonts w:ascii="Times New Roman" w:eastAsia="Lucida Sans Unicode" w:hAnsi="Times New Roman" w:cs="Times New Roman"/>
          <w:bCs/>
          <w:spacing w:val="-2"/>
          <w:kern w:val="2"/>
          <w:sz w:val="24"/>
          <w:szCs w:val="24"/>
          <w:lang w:eastAsia="ar-SA"/>
        </w:rPr>
        <w:t xml:space="preserve"> </w:t>
      </w:r>
      <w:r w:rsidR="003C7318" w:rsidRPr="003C7318">
        <w:rPr>
          <w:rFonts w:ascii="Times New Roman" w:eastAsia="Lucida Sans Unicode" w:hAnsi="Times New Roman" w:cs="Times New Roman"/>
          <w:kern w:val="2"/>
          <w:sz w:val="24"/>
          <w:szCs w:val="24"/>
          <w:lang w:eastAsia="ar-SA"/>
        </w:rPr>
        <w:t xml:space="preserve">зональном </w:t>
      </w:r>
      <w:proofErr w:type="gramStart"/>
      <w:r w:rsidR="003C7318" w:rsidRPr="003C7318">
        <w:rPr>
          <w:rFonts w:ascii="Times New Roman" w:eastAsia="Lucida Sans Unicode" w:hAnsi="Times New Roman" w:cs="Times New Roman"/>
          <w:kern w:val="2"/>
          <w:sz w:val="24"/>
          <w:szCs w:val="24"/>
          <w:lang w:eastAsia="ar-SA"/>
        </w:rPr>
        <w:t>центре</w:t>
      </w:r>
      <w:proofErr w:type="gramEnd"/>
      <w:r w:rsidR="003C7318" w:rsidRPr="003C7318">
        <w:rPr>
          <w:rFonts w:ascii="Times New Roman" w:eastAsia="Lucida Sans Unicode" w:hAnsi="Times New Roman" w:cs="Times New Roman"/>
          <w:kern w:val="2"/>
          <w:sz w:val="24"/>
          <w:szCs w:val="24"/>
          <w:lang w:eastAsia="ar-SA"/>
        </w:rPr>
        <w:t xml:space="preserve"> Единой системы  по тел. </w:t>
      </w:r>
      <w:r>
        <w:rPr>
          <w:rFonts w:ascii="Times New Roman" w:eastAsia="Lucida Sans Unicode" w:hAnsi="Times New Roman" w:cs="Times New Roman"/>
          <w:b/>
          <w:kern w:val="2"/>
          <w:sz w:val="24"/>
          <w:szCs w:val="24"/>
          <w:lang w:eastAsia="ar-SA"/>
        </w:rPr>
        <w:t>8(383) 216-95-20</w:t>
      </w:r>
      <w:r w:rsidR="003C7318" w:rsidRPr="003C7318">
        <w:rPr>
          <w:rFonts w:ascii="Times New Roman" w:eastAsia="Lucida Sans Unicode" w:hAnsi="Times New Roman" w:cs="Times New Roman"/>
          <w:kern w:val="2"/>
          <w:sz w:val="24"/>
          <w:szCs w:val="24"/>
          <w:lang w:eastAsia="ar-SA"/>
        </w:rPr>
        <w:t xml:space="preserve">, в Главном центре Единой системы по телефону </w:t>
      </w:r>
      <w:r w:rsidR="003C7318" w:rsidRPr="003C7318">
        <w:rPr>
          <w:rFonts w:ascii="Times New Roman" w:eastAsia="Lucida Sans Unicode" w:hAnsi="Times New Roman" w:cs="Times New Roman"/>
          <w:b/>
          <w:kern w:val="2"/>
          <w:sz w:val="24"/>
          <w:szCs w:val="24"/>
          <w:lang w:eastAsia="ar-SA"/>
        </w:rPr>
        <w:t>(495) 601-07-45 или (495) 601-06-64</w:t>
      </w:r>
      <w:r w:rsidR="003C7318" w:rsidRPr="003C7318">
        <w:rPr>
          <w:rFonts w:ascii="Times New Roman" w:eastAsia="Lucida Sans Unicode" w:hAnsi="Times New Roman" w:cs="Times New Roman"/>
          <w:kern w:val="2"/>
          <w:sz w:val="24"/>
          <w:szCs w:val="24"/>
          <w:lang w:eastAsia="ar-SA"/>
        </w:rPr>
        <w:t xml:space="preserve">. </w:t>
      </w:r>
    </w:p>
    <w:p w:rsidR="003C7318" w:rsidRPr="003C7318" w:rsidRDefault="003C7318" w:rsidP="003C7318">
      <w:pPr>
        <w:suppressAutoHyphens/>
        <w:spacing w:after="0" w:line="100" w:lineRule="atLeast"/>
        <w:ind w:firstLine="567"/>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color w:val="000000"/>
          <w:spacing w:val="2"/>
          <w:kern w:val="2"/>
          <w:sz w:val="24"/>
          <w:szCs w:val="24"/>
          <w:lang w:eastAsia="ar-SA"/>
        </w:rPr>
        <w:t xml:space="preserve">Для выполнения полетов БВС в целях </w:t>
      </w:r>
      <w:r w:rsidRPr="003C7318">
        <w:rPr>
          <w:rFonts w:ascii="Times New Roman" w:eastAsia="Lucida Sans Unicode" w:hAnsi="Times New Roman" w:cs="Times New Roman"/>
          <w:color w:val="000000"/>
          <w:spacing w:val="-5"/>
          <w:kern w:val="2"/>
          <w:sz w:val="24"/>
          <w:szCs w:val="24"/>
          <w:lang w:eastAsia="ar-SA"/>
        </w:rPr>
        <w:t xml:space="preserve">обороны, государственной и общественной безопасности, а также проведения </w:t>
      </w:r>
      <w:r w:rsidRPr="003C7318">
        <w:rPr>
          <w:rFonts w:ascii="Times New Roman" w:eastAsia="Lucida Sans Unicode" w:hAnsi="Times New Roman" w:cs="Times New Roman"/>
          <w:color w:val="000000"/>
          <w:spacing w:val="1"/>
          <w:kern w:val="2"/>
          <w:sz w:val="24"/>
          <w:szCs w:val="24"/>
          <w:lang w:eastAsia="ar-SA"/>
        </w:rPr>
        <w:t xml:space="preserve">поисково-спасательных мероприятий и оказания помощи при стихийных </w:t>
      </w:r>
      <w:r w:rsidRPr="003C7318">
        <w:rPr>
          <w:rFonts w:ascii="Times New Roman" w:eastAsia="Lucida Sans Unicode" w:hAnsi="Times New Roman" w:cs="Times New Roman"/>
          <w:color w:val="000000"/>
          <w:spacing w:val="-6"/>
          <w:kern w:val="2"/>
          <w:sz w:val="24"/>
          <w:szCs w:val="24"/>
          <w:lang w:eastAsia="ar-SA"/>
        </w:rPr>
        <w:t>бедствиях и чрезвычайных ситуациях план полета подается не менее чем за 3 часа до начала деятельности.</w:t>
      </w:r>
    </w:p>
    <w:p w:rsidR="003C7318" w:rsidRPr="003C7318" w:rsidRDefault="00D45A37" w:rsidP="003C7318">
      <w:pPr>
        <w:suppressAutoHyphens/>
        <w:spacing w:after="0" w:line="100" w:lineRule="atLeast"/>
        <w:ind w:firstLine="567"/>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План полета подается в Новосибирский</w:t>
      </w:r>
      <w:r w:rsidR="003C7318" w:rsidRPr="003C7318">
        <w:rPr>
          <w:rFonts w:ascii="Times New Roman" w:eastAsia="Lucida Sans Unicode" w:hAnsi="Times New Roman" w:cs="Times New Roman"/>
          <w:kern w:val="2"/>
          <w:sz w:val="24"/>
          <w:szCs w:val="24"/>
          <w:lang w:eastAsia="ar-SA"/>
        </w:rPr>
        <w:t xml:space="preserve"> ЗЦ ЕС </w:t>
      </w:r>
      <w:proofErr w:type="spellStart"/>
      <w:r w:rsidR="003C7318" w:rsidRPr="003C7318">
        <w:rPr>
          <w:rFonts w:ascii="Times New Roman" w:eastAsia="Lucida Sans Unicode" w:hAnsi="Times New Roman" w:cs="Times New Roman"/>
          <w:kern w:val="2"/>
          <w:sz w:val="24"/>
          <w:szCs w:val="24"/>
          <w:lang w:eastAsia="ar-SA"/>
        </w:rPr>
        <w:t>ОрВД</w:t>
      </w:r>
      <w:proofErr w:type="spellEnd"/>
      <w:r w:rsidR="003C7318" w:rsidRPr="003C7318">
        <w:rPr>
          <w:rFonts w:ascii="Times New Roman" w:eastAsia="Lucida Sans Unicode" w:hAnsi="Times New Roman" w:cs="Times New Roman"/>
          <w:kern w:val="2"/>
          <w:sz w:val="24"/>
          <w:szCs w:val="24"/>
          <w:lang w:eastAsia="ar-SA"/>
        </w:rPr>
        <w:t xml:space="preserve"> на бумажном носителе, включая факсимильное сообщение </w:t>
      </w:r>
      <w:r>
        <w:rPr>
          <w:rFonts w:ascii="Times New Roman" w:eastAsia="Lucida Sans Unicode" w:hAnsi="Times New Roman" w:cs="Times New Roman"/>
          <w:b/>
          <w:kern w:val="2"/>
          <w:sz w:val="24"/>
          <w:szCs w:val="24"/>
          <w:lang w:eastAsia="ar-SA"/>
        </w:rPr>
        <w:t>(факс (383) 319-00-09</w:t>
      </w:r>
      <w:r w:rsidR="003C7318" w:rsidRPr="003C7318">
        <w:rPr>
          <w:rFonts w:ascii="Times New Roman" w:eastAsia="Lucida Sans Unicode" w:hAnsi="Times New Roman" w:cs="Times New Roman"/>
          <w:b/>
          <w:kern w:val="2"/>
          <w:sz w:val="24"/>
          <w:szCs w:val="24"/>
          <w:lang w:eastAsia="ar-SA"/>
        </w:rPr>
        <w:t>),</w:t>
      </w:r>
      <w:r w:rsidR="003C7318" w:rsidRPr="003C7318">
        <w:rPr>
          <w:rFonts w:ascii="Times New Roman" w:eastAsia="Lucida Sans Unicode" w:hAnsi="Times New Roman" w:cs="Times New Roman"/>
          <w:kern w:val="2"/>
          <w:sz w:val="24"/>
          <w:szCs w:val="24"/>
          <w:lang w:eastAsia="ar-SA"/>
        </w:rPr>
        <w:t xml:space="preserve"> </w:t>
      </w:r>
      <w:r w:rsidR="003C7318" w:rsidRPr="003C7318">
        <w:rPr>
          <w:rFonts w:ascii="Times New Roman" w:eastAsia="Lucida Sans Unicode" w:hAnsi="Times New Roman" w:cs="Times New Roman"/>
          <w:b/>
          <w:kern w:val="2"/>
          <w:sz w:val="24"/>
          <w:szCs w:val="24"/>
          <w:lang w:eastAsia="ar-SA"/>
        </w:rPr>
        <w:t xml:space="preserve">электронной почте </w:t>
      </w:r>
      <w:r>
        <w:rPr>
          <w:rFonts w:ascii="Times New Roman" w:eastAsia="Lucida Sans Unicode" w:hAnsi="Times New Roman" w:cs="Times New Roman"/>
          <w:kern w:val="2"/>
          <w:sz w:val="24"/>
          <w:szCs w:val="24"/>
          <w:lang w:eastAsia="ar-SA"/>
        </w:rPr>
        <w:t>(</w:t>
      </w:r>
      <w:hyperlink r:id="rId5" w:history="1">
        <w:r w:rsidRPr="000905D8">
          <w:rPr>
            <w:rStyle w:val="a3"/>
            <w:rFonts w:ascii="Times New Roman" w:eastAsia="Lucida Sans Unicode" w:hAnsi="Times New Roman" w:cs="Times New Roman"/>
            <w:kern w:val="2"/>
            <w:sz w:val="24"/>
            <w:szCs w:val="24"/>
            <w:lang w:val="en-US" w:eastAsia="ar-SA"/>
          </w:rPr>
          <w:t>n</w:t>
        </w:r>
        <w:r w:rsidRPr="000905D8">
          <w:rPr>
            <w:rStyle w:val="a3"/>
            <w:rFonts w:ascii="Times New Roman" w:eastAsia="Lucida Sans Unicode" w:hAnsi="Times New Roman" w:cs="Times New Roman"/>
            <w:kern w:val="2"/>
            <w:sz w:val="24"/>
            <w:szCs w:val="24"/>
            <w:lang w:eastAsia="ar-SA"/>
          </w:rPr>
          <w:t>zc@</w:t>
        </w:r>
        <w:r w:rsidRPr="000905D8">
          <w:rPr>
            <w:rStyle w:val="a3"/>
            <w:rFonts w:ascii="Times New Roman" w:eastAsia="Lucida Sans Unicode" w:hAnsi="Times New Roman" w:cs="Times New Roman"/>
            <w:kern w:val="2"/>
            <w:sz w:val="24"/>
            <w:szCs w:val="24"/>
            <w:lang w:val="en-US" w:eastAsia="ar-SA"/>
          </w:rPr>
          <w:t>zsa</w:t>
        </w:r>
        <w:r w:rsidRPr="000905D8">
          <w:rPr>
            <w:rStyle w:val="a3"/>
            <w:rFonts w:ascii="Times New Roman" w:eastAsia="Lucida Sans Unicode" w:hAnsi="Times New Roman" w:cs="Times New Roman"/>
            <w:kern w:val="2"/>
            <w:sz w:val="24"/>
            <w:szCs w:val="24"/>
            <w:lang w:eastAsia="ar-SA"/>
          </w:rPr>
          <w:t>.</w:t>
        </w:r>
        <w:r w:rsidRPr="000905D8">
          <w:rPr>
            <w:rStyle w:val="a3"/>
            <w:rFonts w:ascii="Times New Roman" w:eastAsia="Lucida Sans Unicode" w:hAnsi="Times New Roman" w:cs="Times New Roman"/>
            <w:kern w:val="2"/>
            <w:sz w:val="24"/>
            <w:szCs w:val="24"/>
            <w:lang w:val="en-US" w:eastAsia="ar-SA"/>
          </w:rPr>
          <w:t>ru</w:t>
        </w:r>
      </w:hyperlink>
      <w:r w:rsidR="003C7318" w:rsidRPr="003C7318">
        <w:rPr>
          <w:rFonts w:ascii="Times New Roman" w:eastAsia="Lucida Sans Unicode" w:hAnsi="Times New Roman" w:cs="Times New Roman"/>
          <w:kern w:val="2"/>
          <w:sz w:val="24"/>
          <w:szCs w:val="24"/>
          <w:lang w:eastAsia="ar-SA"/>
        </w:rPr>
        <w:t>)</w:t>
      </w:r>
      <w:r w:rsidRPr="00D45A37">
        <w:rPr>
          <w:rFonts w:ascii="Times New Roman" w:eastAsia="Lucida Sans Unicode" w:hAnsi="Times New Roman" w:cs="Times New Roman"/>
          <w:kern w:val="2"/>
          <w:sz w:val="24"/>
          <w:szCs w:val="24"/>
          <w:lang w:eastAsia="ar-SA"/>
        </w:rPr>
        <w:t xml:space="preserve"> </w:t>
      </w:r>
      <w:r>
        <w:rPr>
          <w:rFonts w:ascii="Times New Roman" w:eastAsia="Lucida Sans Unicode" w:hAnsi="Times New Roman" w:cs="Times New Roman"/>
          <w:kern w:val="2"/>
          <w:sz w:val="24"/>
          <w:szCs w:val="24"/>
          <w:lang w:eastAsia="ar-SA"/>
        </w:rPr>
        <w:t>и</w:t>
      </w:r>
      <w:r w:rsidR="003C7318" w:rsidRPr="003C7318">
        <w:rPr>
          <w:rFonts w:ascii="Times New Roman" w:eastAsia="Lucida Sans Unicode" w:hAnsi="Times New Roman" w:cs="Times New Roman"/>
          <w:kern w:val="2"/>
          <w:sz w:val="24"/>
          <w:szCs w:val="24"/>
          <w:lang w:eastAsia="ar-SA"/>
        </w:rPr>
        <w:t xml:space="preserve"> через систему представления планов полетов по интернету (СППИ) - </w:t>
      </w:r>
      <w:r w:rsidR="003C7318" w:rsidRPr="003C7318">
        <w:rPr>
          <w:rFonts w:ascii="Times New Roman" w:eastAsia="Lucida Sans Unicode" w:hAnsi="Times New Roman" w:cs="Times New Roman"/>
          <w:b/>
          <w:kern w:val="2"/>
          <w:sz w:val="24"/>
          <w:szCs w:val="24"/>
          <w:lang w:eastAsia="ar-SA"/>
        </w:rPr>
        <w:t xml:space="preserve">сайт </w:t>
      </w:r>
      <w:hyperlink r:id="rId6" w:history="1">
        <w:r w:rsidRPr="000905D8">
          <w:rPr>
            <w:rStyle w:val="a3"/>
            <w:rFonts w:ascii="Times New Roman" w:eastAsia="Lucida Sans Unicode" w:hAnsi="Times New Roman" w:cs="Times New Roman"/>
            <w:b/>
            <w:kern w:val="2"/>
            <w:sz w:val="24"/>
            <w:szCs w:val="24"/>
            <w:lang w:val="en-US" w:eastAsia="ar-SA"/>
          </w:rPr>
          <w:t>www</w:t>
        </w:r>
        <w:r w:rsidRPr="000905D8">
          <w:rPr>
            <w:rStyle w:val="a3"/>
            <w:rFonts w:ascii="Times New Roman" w:eastAsia="Lucida Sans Unicode" w:hAnsi="Times New Roman" w:cs="Times New Roman"/>
            <w:b/>
            <w:kern w:val="2"/>
            <w:sz w:val="24"/>
            <w:szCs w:val="24"/>
            <w:lang w:eastAsia="ar-SA"/>
          </w:rPr>
          <w:t>.</w:t>
        </w:r>
        <w:r w:rsidRPr="000905D8">
          <w:rPr>
            <w:rStyle w:val="a3"/>
            <w:rFonts w:ascii="Times New Roman" w:eastAsia="Lucida Sans Unicode" w:hAnsi="Times New Roman" w:cs="Times New Roman"/>
            <w:b/>
            <w:kern w:val="2"/>
            <w:sz w:val="24"/>
            <w:szCs w:val="24"/>
            <w:lang w:val="en-US" w:eastAsia="ar-SA"/>
          </w:rPr>
          <w:t>ivprf</w:t>
        </w:r>
        <w:r w:rsidRPr="000905D8">
          <w:rPr>
            <w:rStyle w:val="a3"/>
            <w:rFonts w:ascii="Times New Roman" w:eastAsia="Lucida Sans Unicode" w:hAnsi="Times New Roman" w:cs="Times New Roman"/>
            <w:b/>
            <w:kern w:val="2"/>
            <w:sz w:val="24"/>
            <w:szCs w:val="24"/>
            <w:lang w:eastAsia="ar-SA"/>
          </w:rPr>
          <w:t>.</w:t>
        </w:r>
        <w:r w:rsidRPr="000905D8">
          <w:rPr>
            <w:rStyle w:val="a3"/>
            <w:rFonts w:ascii="Times New Roman" w:eastAsia="Lucida Sans Unicode" w:hAnsi="Times New Roman" w:cs="Times New Roman"/>
            <w:b/>
            <w:kern w:val="2"/>
            <w:sz w:val="24"/>
            <w:szCs w:val="24"/>
            <w:lang w:val="en-US" w:eastAsia="ar-SA"/>
          </w:rPr>
          <w:t>ru</w:t>
        </w:r>
      </w:hyperlink>
      <w:r w:rsidR="003C7318" w:rsidRPr="003C7318">
        <w:rPr>
          <w:rFonts w:ascii="Times New Roman" w:eastAsia="Lucida Sans Unicode" w:hAnsi="Times New Roman" w:cs="Times New Roman"/>
          <w:b/>
          <w:kern w:val="2"/>
          <w:sz w:val="24"/>
          <w:szCs w:val="24"/>
          <w:lang w:eastAsia="ar-SA"/>
        </w:rPr>
        <w:t>.</w:t>
      </w:r>
      <w:r>
        <w:rPr>
          <w:rFonts w:ascii="Times New Roman" w:eastAsia="Lucida Sans Unicode" w:hAnsi="Times New Roman" w:cs="Times New Roman"/>
          <w:b/>
          <w:kern w:val="2"/>
          <w:sz w:val="24"/>
          <w:szCs w:val="24"/>
          <w:lang w:eastAsia="ar-SA"/>
        </w:rPr>
        <w:t xml:space="preserve">, </w:t>
      </w:r>
      <w:r>
        <w:rPr>
          <w:rFonts w:ascii="Times New Roman" w:eastAsia="Lucida Sans Unicode" w:hAnsi="Times New Roman" w:cs="Times New Roman"/>
          <w:kern w:val="2"/>
          <w:sz w:val="24"/>
          <w:szCs w:val="24"/>
          <w:lang w:eastAsia="ar-SA"/>
        </w:rPr>
        <w:t>к</w:t>
      </w:r>
      <w:r w:rsidRPr="00D45A37">
        <w:rPr>
          <w:rFonts w:ascii="Times New Roman" w:eastAsia="Lucida Sans Unicode" w:hAnsi="Times New Roman" w:cs="Times New Roman"/>
          <w:kern w:val="2"/>
          <w:sz w:val="24"/>
          <w:szCs w:val="24"/>
          <w:lang w:eastAsia="ar-SA"/>
        </w:rPr>
        <w:t>оторый</w:t>
      </w:r>
      <w:r>
        <w:rPr>
          <w:rFonts w:ascii="Times New Roman" w:eastAsia="Lucida Sans Unicode" w:hAnsi="Times New Roman" w:cs="Times New Roman"/>
          <w:kern w:val="2"/>
          <w:sz w:val="24"/>
          <w:szCs w:val="24"/>
          <w:lang w:eastAsia="ar-SA"/>
        </w:rPr>
        <w:t xml:space="preserve">  немедленно переадресовывается  в группу планирования Красноярского РЦ ЕС </w:t>
      </w:r>
      <w:proofErr w:type="spellStart"/>
      <w:r>
        <w:rPr>
          <w:rFonts w:ascii="Times New Roman" w:eastAsia="Lucida Sans Unicode" w:hAnsi="Times New Roman" w:cs="Times New Roman"/>
          <w:kern w:val="2"/>
          <w:sz w:val="24"/>
          <w:szCs w:val="24"/>
          <w:lang w:eastAsia="ar-SA"/>
        </w:rPr>
        <w:t>ОрВД</w:t>
      </w:r>
      <w:proofErr w:type="spellEnd"/>
      <w:r>
        <w:rPr>
          <w:rFonts w:ascii="Times New Roman" w:eastAsia="Lucida Sans Unicode" w:hAnsi="Times New Roman" w:cs="Times New Roman"/>
          <w:kern w:val="2"/>
          <w:sz w:val="24"/>
          <w:szCs w:val="24"/>
          <w:lang w:eastAsia="ar-SA"/>
        </w:rPr>
        <w:t xml:space="preserve"> для оперативной разработки </w:t>
      </w:r>
      <w:proofErr w:type="spellStart"/>
      <w:proofErr w:type="gramStart"/>
      <w:r>
        <w:rPr>
          <w:rFonts w:ascii="Times New Roman" w:eastAsia="Lucida Sans Unicode" w:hAnsi="Times New Roman" w:cs="Times New Roman"/>
          <w:kern w:val="2"/>
          <w:sz w:val="24"/>
          <w:szCs w:val="24"/>
          <w:lang w:eastAsia="ar-SA"/>
        </w:rPr>
        <w:t>разработки</w:t>
      </w:r>
      <w:proofErr w:type="spellEnd"/>
      <w:proofErr w:type="gramEnd"/>
      <w:r>
        <w:rPr>
          <w:rFonts w:ascii="Times New Roman" w:eastAsia="Lucida Sans Unicode" w:hAnsi="Times New Roman" w:cs="Times New Roman"/>
          <w:kern w:val="2"/>
          <w:sz w:val="24"/>
          <w:szCs w:val="24"/>
          <w:lang w:eastAsia="ar-SA"/>
        </w:rPr>
        <w:t>, введению кратковременных ограничений для обеспечения данной деятельности</w:t>
      </w:r>
    </w:p>
    <w:p w:rsidR="003C7318" w:rsidRPr="003C7318" w:rsidRDefault="003C7318" w:rsidP="003C7318">
      <w:pPr>
        <w:suppressAutoHyphens/>
        <w:spacing w:after="0" w:line="100" w:lineRule="atLeast"/>
        <w:ind w:firstLine="567"/>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 xml:space="preserve">В случае использования воздушного пространства над населенными пунктами одновременно с </w:t>
      </w:r>
      <w:r w:rsidR="00D45A37">
        <w:rPr>
          <w:rFonts w:ascii="Times New Roman" w:eastAsia="Lucida Sans Unicode" w:hAnsi="Times New Roman" w:cs="Times New Roman"/>
          <w:kern w:val="2"/>
          <w:sz w:val="24"/>
          <w:szCs w:val="24"/>
          <w:lang w:eastAsia="ar-SA"/>
        </w:rPr>
        <w:t xml:space="preserve">подачей плана полета в </w:t>
      </w:r>
      <w:proofErr w:type="gramStart"/>
      <w:r w:rsidR="00D45A37">
        <w:rPr>
          <w:rFonts w:ascii="Times New Roman" w:eastAsia="Lucida Sans Unicode" w:hAnsi="Times New Roman" w:cs="Times New Roman"/>
          <w:kern w:val="2"/>
          <w:sz w:val="24"/>
          <w:szCs w:val="24"/>
          <w:lang w:eastAsia="ar-SA"/>
        </w:rPr>
        <w:t>Новосибирский</w:t>
      </w:r>
      <w:proofErr w:type="gramEnd"/>
      <w:r w:rsidRPr="003C7318">
        <w:rPr>
          <w:rFonts w:ascii="Times New Roman" w:eastAsia="Lucida Sans Unicode" w:hAnsi="Times New Roman" w:cs="Times New Roman"/>
          <w:kern w:val="2"/>
          <w:sz w:val="24"/>
          <w:szCs w:val="24"/>
          <w:lang w:eastAsia="ar-SA"/>
        </w:rPr>
        <w:t xml:space="preserve"> ЗЦ ЕС </w:t>
      </w:r>
      <w:proofErr w:type="spellStart"/>
      <w:r w:rsidRPr="003C7318">
        <w:rPr>
          <w:rFonts w:ascii="Times New Roman" w:eastAsia="Lucida Sans Unicode" w:hAnsi="Times New Roman" w:cs="Times New Roman"/>
          <w:kern w:val="2"/>
          <w:sz w:val="24"/>
          <w:szCs w:val="24"/>
          <w:lang w:eastAsia="ar-SA"/>
        </w:rPr>
        <w:t>ОрВД</w:t>
      </w:r>
      <w:proofErr w:type="spellEnd"/>
      <w:r w:rsidRPr="003C7318">
        <w:rPr>
          <w:rFonts w:ascii="Times New Roman" w:eastAsia="Lucida Sans Unicode" w:hAnsi="Times New Roman" w:cs="Times New Roman"/>
          <w:kern w:val="2"/>
          <w:sz w:val="24"/>
          <w:szCs w:val="24"/>
          <w:lang w:eastAsia="ar-SA"/>
        </w:rPr>
        <w:t xml:space="preserve"> направляется копия разрешения соответствующего органа местного самоуправления.</w:t>
      </w:r>
    </w:p>
    <w:p w:rsidR="003C7318" w:rsidRPr="003C7318" w:rsidRDefault="003C7318" w:rsidP="003C7318">
      <w:pPr>
        <w:widowControl w:val="0"/>
        <w:autoSpaceDE w:val="0"/>
        <w:autoSpaceDN w:val="0"/>
        <w:adjustRightInd w:val="0"/>
        <w:spacing w:after="0" w:line="240" w:lineRule="auto"/>
        <w:ind w:firstLine="567"/>
        <w:jc w:val="both"/>
        <w:rPr>
          <w:rFonts w:ascii="Times New Roman" w:eastAsia="Times New Roman" w:hAnsi="Times New Roman" w:cs="Times New Roman"/>
          <w:color w:val="000001"/>
          <w:sz w:val="24"/>
          <w:szCs w:val="24"/>
          <w:lang w:eastAsia="ru-RU"/>
        </w:rPr>
      </w:pPr>
      <w:r w:rsidRPr="003C7318">
        <w:rPr>
          <w:rFonts w:ascii="Times New Roman" w:eastAsia="Times New Roman" w:hAnsi="Times New Roman" w:cs="Times New Roman"/>
          <w:sz w:val="24"/>
          <w:szCs w:val="24"/>
          <w:lang w:eastAsia="ru-RU"/>
        </w:rPr>
        <w:t xml:space="preserve">2.11. Форма и содержание представленного плана  должны соответствовать требованиям, изложенным в </w:t>
      </w:r>
      <w:r w:rsidRPr="003C7318">
        <w:rPr>
          <w:rFonts w:ascii="Times New Roman" w:eastAsia="Times New Roman" w:hAnsi="Times New Roman" w:cs="Times New Roman"/>
          <w:bCs/>
          <w:sz w:val="24"/>
          <w:szCs w:val="24"/>
          <w:lang w:eastAsia="ru-RU"/>
        </w:rPr>
        <w:t>Табеле сообщений о движении воздушных судов в Российской Федерации,</w:t>
      </w:r>
      <w:r w:rsidRPr="003C7318">
        <w:rPr>
          <w:rFonts w:ascii="Times New Roman" w:eastAsia="Times New Roman" w:hAnsi="Times New Roman" w:cs="Times New Roman"/>
          <w:color w:val="000001"/>
          <w:sz w:val="24"/>
          <w:szCs w:val="24"/>
          <w:lang w:eastAsia="ru-RU"/>
        </w:rPr>
        <w:t xml:space="preserve"> утвержденным  приказом Минтранса России от 24.01.2013 №13.</w:t>
      </w:r>
    </w:p>
    <w:p w:rsidR="003C7318" w:rsidRPr="003C7318" w:rsidRDefault="003C7318" w:rsidP="003C7318">
      <w:pPr>
        <w:shd w:val="clear" w:color="auto" w:fill="FFFFFF"/>
        <w:spacing w:before="100" w:beforeAutospacing="1" w:after="100" w:afterAutospacing="1" w:line="240" w:lineRule="auto"/>
        <w:jc w:val="center"/>
        <w:textAlignment w:val="top"/>
        <w:rPr>
          <w:rFonts w:ascii="Times New Roman" w:eastAsia="Calibri" w:hAnsi="Times New Roman" w:cs="Times New Roman"/>
          <w:b/>
          <w:sz w:val="24"/>
          <w:szCs w:val="24"/>
          <w:lang w:eastAsia="ru-RU"/>
        </w:rPr>
      </w:pPr>
      <w:r w:rsidRPr="003C7318">
        <w:rPr>
          <w:rFonts w:ascii="Times New Roman" w:eastAsia="Calibri" w:hAnsi="Times New Roman" w:cs="Times New Roman"/>
          <w:b/>
          <w:sz w:val="24"/>
          <w:szCs w:val="24"/>
          <w:lang w:eastAsia="ru-RU"/>
        </w:rPr>
        <w:t>Раздел III.</w:t>
      </w:r>
      <w:r w:rsidRPr="003C7318">
        <w:rPr>
          <w:rFonts w:ascii="Times New Roman" w:eastAsia="Calibri" w:hAnsi="Times New Roman" w:cs="Times New Roman"/>
          <w:b/>
          <w:sz w:val="24"/>
          <w:szCs w:val="24"/>
          <w:lang w:eastAsia="ru-RU"/>
        </w:rPr>
        <w:tab/>
        <w:t>Управление полетами БВС</w:t>
      </w:r>
    </w:p>
    <w:p w:rsidR="003C7318" w:rsidRPr="003C7318" w:rsidRDefault="003C7318" w:rsidP="003C7318">
      <w:pPr>
        <w:suppressAutoHyphens/>
        <w:spacing w:after="0" w:line="100" w:lineRule="atLeast"/>
        <w:ind w:firstLine="567"/>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3.1. Управление полетом БВС осуществляется с пункта/пунктов управления по линиям передачи данных между дистанционно пилотируемым воздушным  судном и станцией внешнего пилота.</w:t>
      </w:r>
    </w:p>
    <w:p w:rsidR="003C7318" w:rsidRPr="003C7318" w:rsidRDefault="00DF301F" w:rsidP="003C7318">
      <w:pPr>
        <w:suppressAutoHyphens/>
        <w:spacing w:after="0" w:line="100" w:lineRule="atLeast"/>
        <w:ind w:firstLine="567"/>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3.2. Экипаж</w:t>
      </w:r>
      <w:r w:rsidR="003C7318" w:rsidRPr="003C7318">
        <w:rPr>
          <w:rFonts w:ascii="Times New Roman" w:eastAsia="Lucida Sans Unicode" w:hAnsi="Times New Roman" w:cs="Times New Roman"/>
          <w:kern w:val="2"/>
          <w:sz w:val="24"/>
          <w:szCs w:val="24"/>
          <w:lang w:eastAsia="ar-SA"/>
        </w:rPr>
        <w:t xml:space="preserve"> беспилотного воздушного судна состоит из одного либо нескольких внешних пилотов, одного из которых владелец беспилотного воздушного судна назначает командиром такого воздушного судна. Командир беспилотного воздушного судна руководит работой экипажа беспилотного воздушного судна и отвечает за безопасное выполнение полета.</w:t>
      </w:r>
    </w:p>
    <w:p w:rsidR="003C7318" w:rsidRPr="003C7318" w:rsidRDefault="003C7318" w:rsidP="003C7318">
      <w:pPr>
        <w:suppressAutoHyphens/>
        <w:spacing w:after="0" w:line="100" w:lineRule="atLeast"/>
        <w:ind w:firstLine="567"/>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3.3. При эксплуатации беспилотных авиационных систем должна быть исключена возможность несанкционированного доступа посторонних лиц к беспилотным воздушным судам, на пункты управления, а также защитой линий управления и контроля, каналов связи от несанкционированного доступа и попыток намеренного искажения информации.</w:t>
      </w:r>
    </w:p>
    <w:p w:rsidR="003C7318" w:rsidRPr="003C7318" w:rsidRDefault="003C7318" w:rsidP="003C7318">
      <w:pPr>
        <w:shd w:val="clear" w:color="auto" w:fill="FFFFFF"/>
        <w:spacing w:after="0" w:line="240" w:lineRule="auto"/>
        <w:ind w:firstLine="567"/>
        <w:textAlignment w:val="top"/>
        <w:rPr>
          <w:rFonts w:ascii="Times New Roman" w:eastAsia="Times New Roman" w:hAnsi="Times New Roman" w:cs="Times New Roman"/>
          <w:sz w:val="24"/>
          <w:szCs w:val="24"/>
          <w:lang w:eastAsia="ru-RU"/>
        </w:rPr>
      </w:pPr>
      <w:r w:rsidRPr="003C7318">
        <w:rPr>
          <w:rFonts w:ascii="Times New Roman" w:eastAsia="Times New Roman" w:hAnsi="Times New Roman" w:cs="Times New Roman"/>
          <w:bCs/>
          <w:sz w:val="24"/>
          <w:szCs w:val="24"/>
          <w:lang w:eastAsia="ru-RU"/>
        </w:rPr>
        <w:t>3.4. Права командира беспилотного воздушного судна.</w:t>
      </w:r>
    </w:p>
    <w:p w:rsidR="003C7318" w:rsidRPr="003C7318" w:rsidRDefault="003C7318" w:rsidP="003C731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3C7318">
        <w:rPr>
          <w:rFonts w:ascii="Times New Roman" w:eastAsia="Times New Roman" w:hAnsi="Times New Roman" w:cs="Times New Roman"/>
          <w:sz w:val="24"/>
          <w:szCs w:val="24"/>
          <w:lang w:eastAsia="ru-RU"/>
        </w:rPr>
        <w:t>Командир беспилотного воздушного судна имеет право:</w:t>
      </w:r>
    </w:p>
    <w:p w:rsidR="003C7318" w:rsidRPr="003C7318" w:rsidRDefault="003C7318" w:rsidP="003C731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3C7318">
        <w:rPr>
          <w:rFonts w:ascii="Times New Roman" w:eastAsia="Times New Roman" w:hAnsi="Times New Roman" w:cs="Times New Roman"/>
          <w:sz w:val="24"/>
          <w:szCs w:val="24"/>
          <w:lang w:eastAsia="ru-RU"/>
        </w:rPr>
        <w:t xml:space="preserve">1) принимать окончательные решения о взлете, полете и посадке беспилотного воздушного судна, а также о прекращении полета и возвращении на аэродром или о вынужденной посадке в случае явной угрозы безопасности полета беспилотного воздушного судна. 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w:t>
      </w:r>
      <w:r w:rsidRPr="003C7318">
        <w:rPr>
          <w:rFonts w:ascii="Times New Roman" w:eastAsia="Times New Roman" w:hAnsi="Times New Roman" w:cs="Times New Roman"/>
          <w:sz w:val="24"/>
          <w:szCs w:val="24"/>
          <w:lang w:eastAsia="ru-RU"/>
        </w:rPr>
        <w:lastRenderedPageBreak/>
        <w:t>соответствующего органа обслуживания воздушного движения (управления полетами) и по возможности в соответствии с установленными правилами полетов;</w:t>
      </w:r>
    </w:p>
    <w:p w:rsidR="003C7318" w:rsidRPr="003C7318" w:rsidRDefault="003C7318" w:rsidP="003C7318">
      <w:pPr>
        <w:suppressAutoHyphens/>
        <w:spacing w:after="0" w:line="100" w:lineRule="atLeast"/>
        <w:ind w:firstLine="567"/>
        <w:jc w:val="both"/>
        <w:rPr>
          <w:rFonts w:ascii="Times New Roman" w:eastAsia="Lucida Sans Unicode" w:hAnsi="Times New Roman" w:cs="Times New Roman"/>
          <w:kern w:val="2"/>
          <w:sz w:val="24"/>
          <w:szCs w:val="24"/>
          <w:lang w:eastAsia="ar-SA"/>
        </w:rPr>
      </w:pPr>
      <w:r w:rsidRPr="003C7318">
        <w:rPr>
          <w:rFonts w:ascii="Times New Roman" w:eastAsia="Times New Roman" w:hAnsi="Times New Roman" w:cs="Times New Roman"/>
          <w:sz w:val="24"/>
          <w:szCs w:val="24"/>
          <w:lang w:eastAsia="ru-RU"/>
        </w:rPr>
        <w:t>2) принимать иные меры по обеспечению безопасного завершения полета беспилотного воздушного судна.</w:t>
      </w:r>
    </w:p>
    <w:p w:rsidR="003C7318" w:rsidRPr="003C7318" w:rsidRDefault="003C7318" w:rsidP="003C7318">
      <w:pPr>
        <w:suppressAutoHyphens/>
        <w:spacing w:after="0" w:line="100" w:lineRule="atLeast"/>
        <w:ind w:firstLine="708"/>
        <w:jc w:val="center"/>
        <w:rPr>
          <w:rFonts w:ascii="Arial" w:eastAsia="Lucida Sans Unicode" w:hAnsi="Arial" w:cs="Arial"/>
          <w:b/>
          <w:kern w:val="2"/>
          <w:sz w:val="24"/>
          <w:szCs w:val="24"/>
          <w:lang w:eastAsia="ar-SA"/>
        </w:rPr>
      </w:pPr>
    </w:p>
    <w:p w:rsidR="003C7318" w:rsidRPr="003C7318" w:rsidRDefault="003C7318" w:rsidP="003C7318">
      <w:pPr>
        <w:suppressAutoHyphens/>
        <w:spacing w:after="0" w:line="100" w:lineRule="atLeast"/>
        <w:ind w:firstLine="708"/>
        <w:jc w:val="center"/>
        <w:rPr>
          <w:rFonts w:ascii="Times New Roman" w:eastAsia="Lucida Sans Unicode" w:hAnsi="Times New Roman" w:cs="Times New Roman"/>
          <w:b/>
          <w:kern w:val="2"/>
          <w:sz w:val="24"/>
          <w:szCs w:val="24"/>
          <w:lang w:eastAsia="ar-SA"/>
        </w:rPr>
      </w:pPr>
      <w:r w:rsidRPr="003C7318">
        <w:rPr>
          <w:rFonts w:ascii="Times New Roman" w:eastAsia="Lucida Sans Unicode" w:hAnsi="Times New Roman" w:cs="Times New Roman"/>
          <w:b/>
          <w:kern w:val="2"/>
          <w:sz w:val="24"/>
          <w:szCs w:val="24"/>
          <w:lang w:eastAsia="ar-SA"/>
        </w:rPr>
        <w:t>Раздел IV.</w:t>
      </w:r>
      <w:r w:rsidRPr="003C7318">
        <w:rPr>
          <w:rFonts w:ascii="Times New Roman" w:eastAsia="Lucida Sans Unicode" w:hAnsi="Times New Roman" w:cs="Times New Roman"/>
          <w:b/>
          <w:kern w:val="2"/>
          <w:sz w:val="24"/>
          <w:szCs w:val="24"/>
          <w:lang w:eastAsia="ar-SA"/>
        </w:rPr>
        <w:tab/>
        <w:t>Осуществление деятельности по использованию воздушного пространства</w:t>
      </w:r>
    </w:p>
    <w:p w:rsidR="003C7318" w:rsidRPr="003C7318" w:rsidRDefault="003C7318" w:rsidP="003C7318">
      <w:pPr>
        <w:suppressAutoHyphens/>
        <w:spacing w:after="0" w:line="100" w:lineRule="atLeast"/>
        <w:ind w:firstLine="708"/>
        <w:jc w:val="center"/>
        <w:rPr>
          <w:rFonts w:ascii="Times New Roman" w:eastAsia="Lucida Sans Unicode" w:hAnsi="Times New Roman" w:cs="Times New Roman"/>
          <w:b/>
          <w:kern w:val="2"/>
          <w:sz w:val="24"/>
          <w:szCs w:val="24"/>
          <w:lang w:eastAsia="ar-SA"/>
        </w:rPr>
      </w:pPr>
    </w:p>
    <w:p w:rsidR="003C7318" w:rsidRPr="003C7318" w:rsidRDefault="003C7318" w:rsidP="003C7318">
      <w:pPr>
        <w:suppressAutoHyphens/>
        <w:spacing w:after="0" w:line="100" w:lineRule="atLeast"/>
        <w:ind w:firstLine="708"/>
        <w:jc w:val="both"/>
        <w:rPr>
          <w:rFonts w:ascii="Times New Roman" w:eastAsia="Lucida Sans Unicode" w:hAnsi="Times New Roman" w:cs="Times New Roman"/>
          <w:color w:val="FF0000"/>
          <w:kern w:val="2"/>
          <w:sz w:val="24"/>
          <w:szCs w:val="24"/>
          <w:lang w:eastAsia="ar-SA"/>
        </w:rPr>
      </w:pPr>
      <w:r w:rsidRPr="003C7318">
        <w:rPr>
          <w:rFonts w:ascii="Times New Roman" w:eastAsia="Lucida Sans Unicode" w:hAnsi="Times New Roman" w:cs="Times New Roman"/>
          <w:kern w:val="2"/>
          <w:sz w:val="24"/>
          <w:szCs w:val="24"/>
          <w:lang w:eastAsia="ar-SA"/>
        </w:rPr>
        <w:t xml:space="preserve">4.1. </w:t>
      </w:r>
      <w:proofErr w:type="gramStart"/>
      <w:r w:rsidRPr="003C7318">
        <w:rPr>
          <w:rFonts w:ascii="Times New Roman" w:eastAsia="Lucida Sans Unicode" w:hAnsi="Times New Roman" w:cs="Times New Roman"/>
          <w:kern w:val="2"/>
          <w:sz w:val="24"/>
          <w:szCs w:val="24"/>
          <w:lang w:eastAsia="ar-SA"/>
        </w:rPr>
        <w:t xml:space="preserve">Период своей фактической деятельности, а также при отмене запланированных полетов, пользователь воздушного пространства сообщает в Главный центр Единой системы по </w:t>
      </w:r>
      <w:r w:rsidRPr="003C7318">
        <w:rPr>
          <w:rFonts w:ascii="Times New Roman" w:eastAsia="Lucida Sans Unicode" w:hAnsi="Times New Roman" w:cs="Times New Roman"/>
          <w:b/>
          <w:kern w:val="2"/>
          <w:sz w:val="24"/>
          <w:szCs w:val="24"/>
          <w:lang w:eastAsia="ar-SA"/>
        </w:rPr>
        <w:t>телефону (495) 601-07-45 или (495) 601-06-64.</w:t>
      </w:r>
      <w:r w:rsidR="00DF301F">
        <w:rPr>
          <w:rFonts w:ascii="Times New Roman" w:eastAsia="Lucida Sans Unicode" w:hAnsi="Times New Roman" w:cs="Times New Roman"/>
          <w:kern w:val="2"/>
          <w:sz w:val="24"/>
          <w:szCs w:val="24"/>
          <w:lang w:eastAsia="ar-SA"/>
        </w:rPr>
        <w:t xml:space="preserve"> или в Новосибирский</w:t>
      </w:r>
      <w:r w:rsidRPr="003C7318">
        <w:rPr>
          <w:rFonts w:ascii="Times New Roman" w:eastAsia="Lucida Sans Unicode" w:hAnsi="Times New Roman" w:cs="Times New Roman"/>
          <w:kern w:val="2"/>
          <w:sz w:val="24"/>
          <w:szCs w:val="24"/>
          <w:lang w:eastAsia="ar-SA"/>
        </w:rPr>
        <w:t xml:space="preserve"> зональный центр Единой системы по телефону </w:t>
      </w:r>
      <w:r w:rsidR="00DF301F">
        <w:rPr>
          <w:rFonts w:ascii="Times New Roman" w:eastAsia="Lucida Sans Unicode" w:hAnsi="Times New Roman" w:cs="Times New Roman"/>
          <w:b/>
          <w:kern w:val="2"/>
          <w:sz w:val="24"/>
          <w:szCs w:val="24"/>
          <w:lang w:eastAsia="ar-SA"/>
        </w:rPr>
        <w:t>(846) 279-18-97 или (383) 216-95-20</w:t>
      </w:r>
      <w:r w:rsidRPr="003C7318">
        <w:rPr>
          <w:rFonts w:ascii="Times New Roman" w:eastAsia="Lucida Sans Unicode" w:hAnsi="Times New Roman" w:cs="Times New Roman"/>
          <w:kern w:val="2"/>
          <w:sz w:val="24"/>
          <w:szCs w:val="24"/>
          <w:lang w:eastAsia="ar-SA"/>
        </w:rPr>
        <w:t xml:space="preserve"> не менее чем за два часа до установленного начала действия временного или местного режимов во всех случаях.</w:t>
      </w:r>
      <w:r w:rsidRPr="003C7318">
        <w:rPr>
          <w:rFonts w:ascii="Times New Roman" w:eastAsia="Lucida Sans Unicode" w:hAnsi="Times New Roman" w:cs="Times New Roman"/>
          <w:color w:val="FF0000"/>
          <w:kern w:val="2"/>
          <w:sz w:val="24"/>
          <w:szCs w:val="24"/>
          <w:lang w:eastAsia="ar-SA"/>
        </w:rPr>
        <w:t xml:space="preserve"> </w:t>
      </w:r>
      <w:proofErr w:type="gramEnd"/>
    </w:p>
    <w:p w:rsidR="003C7318" w:rsidRPr="003C7318" w:rsidRDefault="003C7318" w:rsidP="003C7318">
      <w:pPr>
        <w:suppressAutoHyphens/>
        <w:spacing w:after="0" w:line="100" w:lineRule="atLeast"/>
        <w:ind w:firstLine="708"/>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Приступать к осуществлению деятельности, связанной с использованием воздушного пространства, для обеспечения которой установлены временный или местный режим, без получения подтверждения от главного или зонального центров Единой системы о готовности к их обеспечению не допускается.</w:t>
      </w:r>
    </w:p>
    <w:p w:rsidR="003C7318" w:rsidRPr="003C7318" w:rsidRDefault="003C7318" w:rsidP="003C7318">
      <w:pPr>
        <w:suppressAutoHyphens/>
        <w:spacing w:after="0" w:line="100" w:lineRule="atLeast"/>
        <w:ind w:firstLine="708"/>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4.2. За два часа до запланированного времени начала деятельности БВС внешний пилот (оператор) запрашивает разрешение на использование</w:t>
      </w:r>
      <w:r w:rsidR="00DF301F">
        <w:rPr>
          <w:rFonts w:ascii="Times New Roman" w:eastAsia="Lucida Sans Unicode" w:hAnsi="Times New Roman" w:cs="Times New Roman"/>
          <w:kern w:val="2"/>
          <w:sz w:val="24"/>
          <w:szCs w:val="24"/>
          <w:lang w:eastAsia="ar-SA"/>
        </w:rPr>
        <w:t xml:space="preserve"> воздушного</w:t>
      </w:r>
      <w:r w:rsidR="00795B87">
        <w:rPr>
          <w:rFonts w:ascii="Times New Roman" w:eastAsia="Lucida Sans Unicode" w:hAnsi="Times New Roman" w:cs="Times New Roman"/>
          <w:kern w:val="2"/>
          <w:sz w:val="24"/>
          <w:szCs w:val="24"/>
          <w:lang w:eastAsia="ar-SA"/>
        </w:rPr>
        <w:t xml:space="preserve"> пространства  у диспетчера группы планирования Красноярского РЦ ЕС </w:t>
      </w:r>
      <w:proofErr w:type="spellStart"/>
      <w:r w:rsidR="00795B87">
        <w:rPr>
          <w:rFonts w:ascii="Times New Roman" w:eastAsia="Lucida Sans Unicode" w:hAnsi="Times New Roman" w:cs="Times New Roman"/>
          <w:kern w:val="2"/>
          <w:sz w:val="24"/>
          <w:szCs w:val="24"/>
          <w:lang w:eastAsia="ar-SA"/>
        </w:rPr>
        <w:t>ОрВД</w:t>
      </w:r>
      <w:proofErr w:type="spellEnd"/>
      <w:r w:rsidR="00795B87">
        <w:rPr>
          <w:rFonts w:ascii="Times New Roman" w:eastAsia="Lucida Sans Unicode" w:hAnsi="Times New Roman" w:cs="Times New Roman"/>
          <w:kern w:val="2"/>
          <w:sz w:val="24"/>
          <w:szCs w:val="24"/>
          <w:lang w:eastAsia="ar-SA"/>
        </w:rPr>
        <w:t xml:space="preserve"> </w:t>
      </w:r>
      <w:r w:rsidRPr="003C7318">
        <w:rPr>
          <w:rFonts w:ascii="Times New Roman" w:eastAsia="Lucida Sans Unicode" w:hAnsi="Times New Roman" w:cs="Times New Roman"/>
          <w:kern w:val="2"/>
          <w:sz w:val="24"/>
          <w:szCs w:val="24"/>
          <w:lang w:eastAsia="ar-SA"/>
        </w:rPr>
        <w:t xml:space="preserve"> по телефону </w:t>
      </w:r>
      <w:r w:rsidR="00795B87">
        <w:rPr>
          <w:rFonts w:ascii="Times New Roman" w:eastAsia="Lucida Sans Unicode" w:hAnsi="Times New Roman" w:cs="Times New Roman"/>
          <w:b/>
          <w:kern w:val="2"/>
          <w:sz w:val="24"/>
          <w:szCs w:val="24"/>
          <w:lang w:eastAsia="ar-SA"/>
        </w:rPr>
        <w:t>(391) 252-63-17 (252-62-21)</w:t>
      </w:r>
      <w:r w:rsidRPr="003C7318">
        <w:rPr>
          <w:rFonts w:ascii="Times New Roman" w:eastAsia="Lucida Sans Unicode" w:hAnsi="Times New Roman" w:cs="Times New Roman"/>
          <w:b/>
          <w:kern w:val="2"/>
          <w:sz w:val="24"/>
          <w:szCs w:val="24"/>
          <w:lang w:eastAsia="ar-SA"/>
        </w:rPr>
        <w:t>.</w:t>
      </w:r>
      <w:r w:rsidRPr="003C7318">
        <w:rPr>
          <w:rFonts w:ascii="Times New Roman" w:eastAsia="Lucida Sans Unicode" w:hAnsi="Times New Roman" w:cs="Times New Roman"/>
          <w:kern w:val="2"/>
          <w:sz w:val="24"/>
          <w:szCs w:val="24"/>
          <w:lang w:eastAsia="ar-SA"/>
        </w:rPr>
        <w:t xml:space="preserve"> Не менее чем за один час до заплан</w:t>
      </w:r>
      <w:r w:rsidR="00024BD3">
        <w:rPr>
          <w:rFonts w:ascii="Times New Roman" w:eastAsia="Lucida Sans Unicode" w:hAnsi="Times New Roman" w:cs="Times New Roman"/>
          <w:kern w:val="2"/>
          <w:sz w:val="24"/>
          <w:szCs w:val="24"/>
          <w:lang w:eastAsia="ar-SA"/>
        </w:rPr>
        <w:t xml:space="preserve">ированного времени взлёта диспетчер группы ПИВП Красноярского РЦ ЕС ОРВД   должен выдать </w:t>
      </w:r>
      <w:r w:rsidRPr="003C7318">
        <w:rPr>
          <w:rFonts w:ascii="Times New Roman" w:eastAsia="Lucida Sans Unicode" w:hAnsi="Times New Roman" w:cs="Times New Roman"/>
          <w:kern w:val="2"/>
          <w:sz w:val="24"/>
          <w:szCs w:val="24"/>
          <w:lang w:eastAsia="ar-SA"/>
        </w:rPr>
        <w:t xml:space="preserve"> разрешение на ИВП внешнему пилоту (оператору).</w:t>
      </w:r>
    </w:p>
    <w:p w:rsidR="00024BD3" w:rsidRDefault="00024BD3" w:rsidP="003C7318">
      <w:pPr>
        <w:suppressAutoHyphens/>
        <w:spacing w:after="0" w:line="100" w:lineRule="atLeast"/>
        <w:ind w:firstLine="708"/>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4.3</w:t>
      </w:r>
      <w:r w:rsidR="003C7318" w:rsidRPr="003C7318">
        <w:rPr>
          <w:rFonts w:ascii="Times New Roman" w:eastAsia="Lucida Sans Unicode" w:hAnsi="Times New Roman" w:cs="Times New Roman"/>
          <w:kern w:val="2"/>
          <w:sz w:val="24"/>
          <w:szCs w:val="24"/>
          <w:lang w:eastAsia="ar-SA"/>
        </w:rPr>
        <w:t xml:space="preserve">. Внешний пилот (оператор) при изменении воздушной обстановки в районе </w:t>
      </w:r>
      <w:r>
        <w:rPr>
          <w:rFonts w:ascii="Times New Roman" w:eastAsia="Lucida Sans Unicode" w:hAnsi="Times New Roman" w:cs="Times New Roman"/>
          <w:kern w:val="2"/>
          <w:sz w:val="24"/>
          <w:szCs w:val="24"/>
          <w:lang w:eastAsia="ar-SA"/>
        </w:rPr>
        <w:t xml:space="preserve"> ответственности Красноярского РЦ ЕС </w:t>
      </w:r>
      <w:proofErr w:type="spellStart"/>
      <w:r>
        <w:rPr>
          <w:rFonts w:ascii="Times New Roman" w:eastAsia="Lucida Sans Unicode" w:hAnsi="Times New Roman" w:cs="Times New Roman"/>
          <w:kern w:val="2"/>
          <w:sz w:val="24"/>
          <w:szCs w:val="24"/>
          <w:lang w:eastAsia="ar-SA"/>
        </w:rPr>
        <w:t>ОрВД</w:t>
      </w:r>
      <w:proofErr w:type="spellEnd"/>
      <w:r>
        <w:rPr>
          <w:rFonts w:ascii="Times New Roman" w:eastAsia="Lucida Sans Unicode" w:hAnsi="Times New Roman" w:cs="Times New Roman"/>
          <w:kern w:val="2"/>
          <w:sz w:val="24"/>
          <w:szCs w:val="24"/>
          <w:lang w:eastAsia="ar-SA"/>
        </w:rPr>
        <w:t xml:space="preserve"> </w:t>
      </w:r>
      <w:r w:rsidR="003C7318" w:rsidRPr="003C7318">
        <w:rPr>
          <w:rFonts w:ascii="Times New Roman" w:eastAsia="Lucida Sans Unicode" w:hAnsi="Times New Roman" w:cs="Times New Roman"/>
          <w:kern w:val="2"/>
          <w:sz w:val="24"/>
          <w:szCs w:val="24"/>
          <w:lang w:eastAsia="ar-SA"/>
        </w:rPr>
        <w:t>должен быть готов к изменению параметров полета или его прекращению по указанию</w:t>
      </w:r>
      <w:r>
        <w:rPr>
          <w:rFonts w:ascii="Times New Roman" w:eastAsia="Lucida Sans Unicode" w:hAnsi="Times New Roman" w:cs="Times New Roman"/>
          <w:kern w:val="2"/>
          <w:sz w:val="24"/>
          <w:szCs w:val="24"/>
          <w:lang w:eastAsia="ar-SA"/>
        </w:rPr>
        <w:t xml:space="preserve"> руководителя полетов РЦ (АДЦ),</w:t>
      </w:r>
      <w:r w:rsidR="003C7318" w:rsidRPr="003C7318">
        <w:rPr>
          <w:rFonts w:ascii="Times New Roman" w:eastAsia="Lucida Sans Unicode" w:hAnsi="Times New Roman" w:cs="Times New Roman"/>
          <w:kern w:val="2"/>
          <w:sz w:val="24"/>
          <w:szCs w:val="24"/>
          <w:lang w:eastAsia="ar-SA"/>
        </w:rPr>
        <w:t xml:space="preserve"> диспетчера </w:t>
      </w:r>
      <w:r>
        <w:rPr>
          <w:rFonts w:ascii="Times New Roman" w:eastAsia="Lucida Sans Unicode" w:hAnsi="Times New Roman" w:cs="Times New Roman"/>
          <w:kern w:val="2"/>
          <w:sz w:val="24"/>
          <w:szCs w:val="24"/>
          <w:lang w:eastAsia="ar-SA"/>
        </w:rPr>
        <w:t xml:space="preserve"> группы ПИВП Красноярского РЦ ЕС </w:t>
      </w:r>
      <w:proofErr w:type="spellStart"/>
      <w:r>
        <w:rPr>
          <w:rFonts w:ascii="Times New Roman" w:eastAsia="Lucida Sans Unicode" w:hAnsi="Times New Roman" w:cs="Times New Roman"/>
          <w:kern w:val="2"/>
          <w:sz w:val="24"/>
          <w:szCs w:val="24"/>
          <w:lang w:eastAsia="ar-SA"/>
        </w:rPr>
        <w:t>ОрВД</w:t>
      </w:r>
      <w:proofErr w:type="spellEnd"/>
      <w:r>
        <w:rPr>
          <w:rFonts w:ascii="Times New Roman" w:eastAsia="Lucida Sans Unicode" w:hAnsi="Times New Roman" w:cs="Times New Roman"/>
          <w:kern w:val="2"/>
          <w:sz w:val="24"/>
          <w:szCs w:val="24"/>
          <w:lang w:eastAsia="ar-SA"/>
        </w:rPr>
        <w:t>.</w:t>
      </w:r>
    </w:p>
    <w:p w:rsidR="003C7318" w:rsidRPr="003C7318" w:rsidRDefault="00024BD3" w:rsidP="003C7318">
      <w:pPr>
        <w:suppressAutoHyphens/>
        <w:spacing w:after="0" w:line="100" w:lineRule="atLeast"/>
        <w:ind w:firstLine="708"/>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 xml:space="preserve"> </w:t>
      </w:r>
      <w:r w:rsidR="00566402">
        <w:rPr>
          <w:rFonts w:ascii="Times New Roman" w:eastAsia="Lucida Sans Unicode" w:hAnsi="Times New Roman" w:cs="Times New Roman"/>
          <w:kern w:val="2"/>
          <w:sz w:val="24"/>
          <w:szCs w:val="24"/>
          <w:lang w:eastAsia="ar-SA"/>
        </w:rPr>
        <w:t>4.4</w:t>
      </w:r>
      <w:r w:rsidR="003C7318" w:rsidRPr="003C7318">
        <w:rPr>
          <w:rFonts w:ascii="Times New Roman" w:eastAsia="Lucida Sans Unicode" w:hAnsi="Times New Roman" w:cs="Times New Roman"/>
          <w:kern w:val="2"/>
          <w:sz w:val="24"/>
          <w:szCs w:val="24"/>
          <w:lang w:eastAsia="ar-SA"/>
        </w:rPr>
        <w:t>.</w:t>
      </w:r>
      <w:r w:rsidR="003C7318" w:rsidRPr="003C7318">
        <w:rPr>
          <w:rFonts w:ascii="Times New Roman" w:eastAsia="Lucida Sans Unicode" w:hAnsi="Times New Roman" w:cs="Times New Roman"/>
          <w:kern w:val="2"/>
          <w:sz w:val="24"/>
          <w:szCs w:val="24"/>
          <w:lang w:eastAsia="ar-SA"/>
        </w:rPr>
        <w:tab/>
        <w:t>Сообщения о выполнении полета БВС передаются</w:t>
      </w:r>
      <w:r w:rsidR="00566402">
        <w:rPr>
          <w:rFonts w:ascii="Times New Roman" w:eastAsia="Lucida Sans Unicode" w:hAnsi="Times New Roman" w:cs="Times New Roman"/>
          <w:kern w:val="2"/>
          <w:sz w:val="24"/>
          <w:szCs w:val="24"/>
          <w:lang w:eastAsia="ar-SA"/>
        </w:rPr>
        <w:t xml:space="preserve"> внешним пилотом (оператором) в группу ПИВП Красноярского РЦ ЕС </w:t>
      </w:r>
      <w:proofErr w:type="spellStart"/>
      <w:r w:rsidR="00566402">
        <w:rPr>
          <w:rFonts w:ascii="Times New Roman" w:eastAsia="Lucida Sans Unicode" w:hAnsi="Times New Roman" w:cs="Times New Roman"/>
          <w:kern w:val="2"/>
          <w:sz w:val="24"/>
          <w:szCs w:val="24"/>
          <w:lang w:eastAsia="ar-SA"/>
        </w:rPr>
        <w:t>ОрВД</w:t>
      </w:r>
      <w:proofErr w:type="spellEnd"/>
      <w:r w:rsidR="003C7318" w:rsidRPr="003C7318">
        <w:rPr>
          <w:rFonts w:ascii="Times New Roman" w:eastAsia="Lucida Sans Unicode" w:hAnsi="Times New Roman" w:cs="Times New Roman"/>
          <w:kern w:val="2"/>
          <w:sz w:val="24"/>
          <w:szCs w:val="24"/>
          <w:lang w:eastAsia="ar-SA"/>
        </w:rPr>
        <w:t xml:space="preserve"> по телефону </w:t>
      </w:r>
      <w:r w:rsidR="00566402">
        <w:rPr>
          <w:rFonts w:ascii="Times New Roman" w:eastAsia="Lucida Sans Unicode" w:hAnsi="Times New Roman" w:cs="Times New Roman"/>
          <w:b/>
          <w:kern w:val="2"/>
          <w:sz w:val="24"/>
          <w:szCs w:val="24"/>
          <w:lang w:eastAsia="ar-SA"/>
        </w:rPr>
        <w:t>(391) 252-53-17 (252-62-21)</w:t>
      </w:r>
      <w:r w:rsidR="003C7318" w:rsidRPr="003C7318">
        <w:rPr>
          <w:rFonts w:ascii="Times New Roman" w:eastAsia="Lucida Sans Unicode" w:hAnsi="Times New Roman" w:cs="Times New Roman"/>
          <w:b/>
          <w:kern w:val="2"/>
          <w:sz w:val="24"/>
          <w:szCs w:val="24"/>
          <w:lang w:eastAsia="ar-SA"/>
        </w:rPr>
        <w:t xml:space="preserve"> </w:t>
      </w:r>
      <w:r w:rsidR="003C7318" w:rsidRPr="003C7318">
        <w:rPr>
          <w:rFonts w:ascii="Times New Roman" w:eastAsia="Lucida Sans Unicode" w:hAnsi="Times New Roman" w:cs="Times New Roman"/>
          <w:kern w:val="2"/>
          <w:sz w:val="24"/>
          <w:szCs w:val="24"/>
          <w:lang w:eastAsia="ar-SA"/>
        </w:rPr>
        <w:t>не позднее чем:</w:t>
      </w:r>
    </w:p>
    <w:p w:rsidR="003C7318" w:rsidRPr="003C7318" w:rsidRDefault="003C7318" w:rsidP="003C7318">
      <w:pPr>
        <w:numPr>
          <w:ilvl w:val="0"/>
          <w:numId w:val="3"/>
        </w:numPr>
        <w:suppressAutoHyphens/>
        <w:spacing w:after="0" w:line="100" w:lineRule="atLeast"/>
        <w:ind w:left="1440"/>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b/>
          <w:kern w:val="2"/>
          <w:sz w:val="24"/>
          <w:szCs w:val="24"/>
          <w:lang w:eastAsia="ar-SA"/>
        </w:rPr>
        <w:t>через 5 минут</w:t>
      </w:r>
      <w:r w:rsidRPr="003C7318">
        <w:rPr>
          <w:rFonts w:ascii="Times New Roman" w:eastAsia="Lucida Sans Unicode" w:hAnsi="Times New Roman" w:cs="Times New Roman"/>
          <w:kern w:val="2"/>
          <w:sz w:val="24"/>
          <w:szCs w:val="24"/>
          <w:lang w:eastAsia="ar-SA"/>
        </w:rPr>
        <w:t xml:space="preserve"> после фактического запуска (или в случае задержки, переноса или отмены запуска);</w:t>
      </w:r>
    </w:p>
    <w:p w:rsidR="003C7318" w:rsidRPr="003C7318" w:rsidRDefault="003C7318" w:rsidP="003C7318">
      <w:pPr>
        <w:numPr>
          <w:ilvl w:val="0"/>
          <w:numId w:val="3"/>
        </w:numPr>
        <w:suppressAutoHyphens/>
        <w:spacing w:after="0" w:line="100" w:lineRule="atLeast"/>
        <w:ind w:left="1440"/>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b/>
          <w:kern w:val="2"/>
          <w:sz w:val="24"/>
          <w:szCs w:val="24"/>
          <w:lang w:eastAsia="ar-SA"/>
        </w:rPr>
        <w:t>через 10 минут</w:t>
      </w:r>
      <w:r w:rsidRPr="003C7318">
        <w:rPr>
          <w:rFonts w:ascii="Times New Roman" w:eastAsia="Lucida Sans Unicode" w:hAnsi="Times New Roman" w:cs="Times New Roman"/>
          <w:kern w:val="2"/>
          <w:sz w:val="24"/>
          <w:szCs w:val="24"/>
          <w:lang w:eastAsia="ar-SA"/>
        </w:rPr>
        <w:t xml:space="preserve"> после посадки об окончании деятельности;</w:t>
      </w:r>
    </w:p>
    <w:p w:rsidR="003C7318" w:rsidRPr="003C7318" w:rsidRDefault="003C7318" w:rsidP="003C7318">
      <w:pPr>
        <w:numPr>
          <w:ilvl w:val="0"/>
          <w:numId w:val="3"/>
        </w:numPr>
        <w:suppressAutoHyphens/>
        <w:spacing w:after="0" w:line="100" w:lineRule="atLeast"/>
        <w:ind w:left="1440"/>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немедленно при возникновении нештатных ситуаций, связанных с эксплуатацией БВС.</w:t>
      </w:r>
    </w:p>
    <w:p w:rsidR="003C7318" w:rsidRPr="003C7318" w:rsidRDefault="00566402" w:rsidP="003C7318">
      <w:pPr>
        <w:suppressAutoHyphens/>
        <w:spacing w:after="0" w:line="100" w:lineRule="atLeast"/>
        <w:ind w:firstLine="708"/>
        <w:jc w:val="both"/>
        <w:rPr>
          <w:rFonts w:ascii="Times New Roman" w:eastAsia="Lucida Sans Unicode" w:hAnsi="Times New Roman" w:cs="Times New Roman"/>
          <w:kern w:val="2"/>
          <w:sz w:val="20"/>
          <w:szCs w:val="20"/>
          <w:lang w:eastAsia="ar-SA"/>
        </w:rPr>
      </w:pPr>
      <w:r>
        <w:rPr>
          <w:rFonts w:ascii="Times New Roman" w:eastAsia="Lucida Sans Unicode" w:hAnsi="Times New Roman" w:cs="Times New Roman"/>
          <w:kern w:val="2"/>
          <w:sz w:val="24"/>
          <w:szCs w:val="24"/>
          <w:lang w:eastAsia="ar-SA"/>
        </w:rPr>
        <w:t>4.5</w:t>
      </w:r>
      <w:r w:rsidR="003C7318" w:rsidRPr="003C7318">
        <w:rPr>
          <w:rFonts w:ascii="Times New Roman" w:eastAsia="Lucida Sans Unicode" w:hAnsi="Times New Roman" w:cs="Times New Roman"/>
          <w:kern w:val="2"/>
          <w:sz w:val="24"/>
          <w:szCs w:val="24"/>
          <w:lang w:eastAsia="ar-SA"/>
        </w:rPr>
        <w:t>.</w:t>
      </w:r>
      <w:r w:rsidR="003C7318" w:rsidRPr="003C7318">
        <w:rPr>
          <w:rFonts w:ascii="Times New Roman" w:eastAsia="Lucida Sans Unicode" w:hAnsi="Times New Roman" w:cs="Times New Roman"/>
          <w:kern w:val="2"/>
          <w:sz w:val="24"/>
          <w:szCs w:val="24"/>
          <w:lang w:eastAsia="ar-SA"/>
        </w:rPr>
        <w:tab/>
        <w:t>Снятие временного или местного режима осуществляют дежурные смены главного или</w:t>
      </w:r>
      <w:r>
        <w:rPr>
          <w:rFonts w:ascii="Times New Roman" w:eastAsia="Lucida Sans Unicode" w:hAnsi="Times New Roman" w:cs="Times New Roman"/>
          <w:kern w:val="2"/>
          <w:sz w:val="24"/>
          <w:szCs w:val="24"/>
          <w:lang w:eastAsia="ar-SA"/>
        </w:rPr>
        <w:t xml:space="preserve"> Новосибирского</w:t>
      </w:r>
      <w:r w:rsidR="003C7318" w:rsidRPr="003C7318">
        <w:rPr>
          <w:rFonts w:ascii="Times New Roman" w:eastAsia="Lucida Sans Unicode" w:hAnsi="Times New Roman" w:cs="Times New Roman"/>
          <w:kern w:val="2"/>
          <w:sz w:val="24"/>
          <w:szCs w:val="24"/>
          <w:lang w:eastAsia="ar-SA"/>
        </w:rPr>
        <w:t xml:space="preserve"> зонального центров Единой системы на основании информации пользователя воздушного пространства о фактическом завершении деятельности, для обеспечения которой вводился режим</w:t>
      </w:r>
      <w:r w:rsidR="003C7318" w:rsidRPr="003C7318">
        <w:rPr>
          <w:rFonts w:ascii="Times New Roman" w:eastAsia="Lucida Sans Unicode" w:hAnsi="Times New Roman" w:cs="Times New Roman"/>
          <w:kern w:val="2"/>
          <w:sz w:val="20"/>
          <w:szCs w:val="20"/>
          <w:lang w:eastAsia="ar-SA"/>
        </w:rPr>
        <w:t>.</w:t>
      </w:r>
    </w:p>
    <w:p w:rsidR="003C7318" w:rsidRPr="003C7318" w:rsidRDefault="003C7318" w:rsidP="003C7318">
      <w:pPr>
        <w:suppressAutoHyphens/>
        <w:spacing w:after="0" w:line="100" w:lineRule="atLeast"/>
        <w:jc w:val="both"/>
        <w:rPr>
          <w:rFonts w:ascii="Arial" w:eastAsia="Lucida Sans Unicode" w:hAnsi="Arial" w:cs="Arial"/>
          <w:kern w:val="2"/>
          <w:sz w:val="24"/>
          <w:szCs w:val="24"/>
          <w:lang w:eastAsia="ar-SA"/>
        </w:rPr>
      </w:pPr>
    </w:p>
    <w:p w:rsidR="003C7318" w:rsidRPr="003C7318" w:rsidRDefault="003C7318" w:rsidP="003C7318">
      <w:pPr>
        <w:suppressAutoHyphens/>
        <w:spacing w:after="0" w:line="100" w:lineRule="atLeast"/>
        <w:jc w:val="both"/>
        <w:rPr>
          <w:rFonts w:ascii="Arial" w:eastAsia="Lucida Sans Unicode" w:hAnsi="Arial" w:cs="Arial"/>
          <w:kern w:val="2"/>
          <w:sz w:val="24"/>
          <w:szCs w:val="24"/>
          <w:lang w:eastAsia="ar-SA"/>
        </w:rPr>
      </w:pPr>
    </w:p>
    <w:p w:rsidR="003C7318" w:rsidRPr="003C7318" w:rsidRDefault="003C7318" w:rsidP="003C7318">
      <w:pPr>
        <w:suppressAutoHyphens/>
        <w:spacing w:after="0" w:line="100" w:lineRule="atLeast"/>
        <w:jc w:val="both"/>
        <w:rPr>
          <w:rFonts w:ascii="Arial" w:eastAsia="Lucida Sans Unicode" w:hAnsi="Arial" w:cs="Arial"/>
          <w:kern w:val="2"/>
          <w:sz w:val="24"/>
          <w:szCs w:val="24"/>
          <w:lang w:eastAsia="ar-SA"/>
        </w:rPr>
      </w:pPr>
    </w:p>
    <w:p w:rsidR="003C7318" w:rsidRPr="003C7318" w:rsidRDefault="003C7318" w:rsidP="003C7318">
      <w:pPr>
        <w:suppressAutoHyphens/>
        <w:spacing w:after="0" w:line="100" w:lineRule="atLeast"/>
        <w:ind w:firstLine="708"/>
        <w:jc w:val="center"/>
        <w:rPr>
          <w:rFonts w:ascii="Times New Roman" w:eastAsia="Lucida Sans Unicode" w:hAnsi="Times New Roman" w:cs="Times New Roman"/>
          <w:b/>
          <w:kern w:val="2"/>
          <w:sz w:val="24"/>
          <w:szCs w:val="24"/>
          <w:lang w:eastAsia="ar-SA"/>
        </w:rPr>
      </w:pPr>
      <w:r w:rsidRPr="003C7318">
        <w:rPr>
          <w:rFonts w:ascii="Times New Roman" w:eastAsia="Lucida Sans Unicode" w:hAnsi="Times New Roman" w:cs="Times New Roman"/>
          <w:b/>
          <w:kern w:val="2"/>
          <w:sz w:val="24"/>
          <w:szCs w:val="24"/>
          <w:lang w:eastAsia="ar-SA"/>
        </w:rPr>
        <w:t>Раздел V.</w:t>
      </w:r>
      <w:r w:rsidRPr="003C7318">
        <w:rPr>
          <w:rFonts w:ascii="Times New Roman" w:eastAsia="Lucida Sans Unicode" w:hAnsi="Times New Roman" w:cs="Times New Roman"/>
          <w:b/>
          <w:kern w:val="2"/>
          <w:sz w:val="24"/>
          <w:szCs w:val="24"/>
          <w:lang w:eastAsia="ar-SA"/>
        </w:rPr>
        <w:tab/>
        <w:t xml:space="preserve">Действия внешнего пилота (экипажа)  при возникновении особых случаев в полете, а так же при получении сигнала «Ковер» </w:t>
      </w:r>
    </w:p>
    <w:p w:rsidR="003C7318" w:rsidRPr="003C7318" w:rsidRDefault="003C7318" w:rsidP="003C7318">
      <w:pPr>
        <w:suppressAutoHyphens/>
        <w:spacing w:after="0" w:line="100" w:lineRule="atLeast"/>
        <w:rPr>
          <w:rFonts w:ascii="Times New Roman" w:eastAsia="Lucida Sans Unicode" w:hAnsi="Times New Roman" w:cs="Times New Roman"/>
          <w:kern w:val="2"/>
          <w:sz w:val="20"/>
          <w:szCs w:val="20"/>
          <w:lang w:eastAsia="ar-SA"/>
        </w:rPr>
      </w:pPr>
    </w:p>
    <w:p w:rsidR="003C7318" w:rsidRPr="003C7318" w:rsidRDefault="003C7318" w:rsidP="003C7318">
      <w:pPr>
        <w:suppressAutoHyphens/>
        <w:spacing w:after="0" w:line="100" w:lineRule="atLeast"/>
        <w:ind w:firstLine="567"/>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5.1. Внешний пилот (оператор) о</w:t>
      </w:r>
      <w:r w:rsidR="00566402">
        <w:rPr>
          <w:rFonts w:ascii="Times New Roman" w:eastAsia="Lucida Sans Unicode" w:hAnsi="Times New Roman" w:cs="Times New Roman"/>
          <w:kern w:val="2"/>
          <w:sz w:val="24"/>
          <w:szCs w:val="24"/>
          <w:lang w:eastAsia="ar-SA"/>
        </w:rPr>
        <w:t>бязан немедленно докладывать Р</w:t>
      </w:r>
      <w:proofErr w:type="gramStart"/>
      <w:r w:rsidR="00566402">
        <w:rPr>
          <w:rFonts w:ascii="Times New Roman" w:eastAsia="Lucida Sans Unicode" w:hAnsi="Times New Roman" w:cs="Times New Roman"/>
          <w:kern w:val="2"/>
          <w:sz w:val="24"/>
          <w:szCs w:val="24"/>
          <w:lang w:eastAsia="ar-SA"/>
        </w:rPr>
        <w:t>П</w:t>
      </w:r>
      <w:r w:rsidRPr="003C7318">
        <w:rPr>
          <w:rFonts w:ascii="Times New Roman" w:eastAsia="Lucida Sans Unicode" w:hAnsi="Times New Roman" w:cs="Times New Roman"/>
          <w:kern w:val="2"/>
          <w:sz w:val="24"/>
          <w:szCs w:val="24"/>
          <w:lang w:eastAsia="ar-SA"/>
        </w:rPr>
        <w:t>(</w:t>
      </w:r>
      <w:proofErr w:type="gramEnd"/>
      <w:r w:rsidRPr="003C7318">
        <w:rPr>
          <w:rFonts w:ascii="Times New Roman" w:eastAsia="Lucida Sans Unicode" w:hAnsi="Times New Roman" w:cs="Times New Roman"/>
          <w:kern w:val="2"/>
          <w:sz w:val="24"/>
          <w:szCs w:val="24"/>
          <w:lang w:eastAsia="ar-SA"/>
        </w:rPr>
        <w:t>РП</w:t>
      </w:r>
      <w:r w:rsidR="00566402">
        <w:rPr>
          <w:rFonts w:ascii="Times New Roman" w:eastAsia="Lucida Sans Unicode" w:hAnsi="Times New Roman" w:cs="Times New Roman"/>
          <w:kern w:val="2"/>
          <w:sz w:val="24"/>
          <w:szCs w:val="24"/>
          <w:lang w:eastAsia="ar-SA"/>
        </w:rPr>
        <w:t>А</w:t>
      </w:r>
      <w:r w:rsidRPr="003C7318">
        <w:rPr>
          <w:rFonts w:ascii="Times New Roman" w:eastAsia="Lucida Sans Unicode" w:hAnsi="Times New Roman" w:cs="Times New Roman"/>
          <w:kern w:val="2"/>
          <w:sz w:val="24"/>
          <w:szCs w:val="24"/>
          <w:lang w:eastAsia="ar-SA"/>
        </w:rPr>
        <w:t>)</w:t>
      </w:r>
      <w:r w:rsidR="00566402">
        <w:rPr>
          <w:rFonts w:ascii="Times New Roman" w:eastAsia="Lucida Sans Unicode" w:hAnsi="Times New Roman" w:cs="Times New Roman"/>
          <w:kern w:val="2"/>
          <w:sz w:val="24"/>
          <w:szCs w:val="24"/>
          <w:lang w:eastAsia="ar-SA"/>
        </w:rPr>
        <w:t xml:space="preserve"> Красноярского РЦ ЕС ОРВД, диспетчеру группы ПИВП Красноярского РЦ </w:t>
      </w:r>
      <w:proofErr w:type="spellStart"/>
      <w:r w:rsidR="00566402">
        <w:rPr>
          <w:rFonts w:ascii="Times New Roman" w:eastAsia="Lucida Sans Unicode" w:hAnsi="Times New Roman" w:cs="Times New Roman"/>
          <w:kern w:val="2"/>
          <w:sz w:val="24"/>
          <w:szCs w:val="24"/>
          <w:lang w:eastAsia="ar-SA"/>
        </w:rPr>
        <w:t>Ес</w:t>
      </w:r>
      <w:proofErr w:type="spellEnd"/>
      <w:r w:rsidR="00566402">
        <w:rPr>
          <w:rFonts w:ascii="Times New Roman" w:eastAsia="Lucida Sans Unicode" w:hAnsi="Times New Roman" w:cs="Times New Roman"/>
          <w:kern w:val="2"/>
          <w:sz w:val="24"/>
          <w:szCs w:val="24"/>
          <w:lang w:eastAsia="ar-SA"/>
        </w:rPr>
        <w:t xml:space="preserve"> </w:t>
      </w:r>
      <w:proofErr w:type="spellStart"/>
      <w:r w:rsidR="00566402">
        <w:rPr>
          <w:rFonts w:ascii="Times New Roman" w:eastAsia="Lucida Sans Unicode" w:hAnsi="Times New Roman" w:cs="Times New Roman"/>
          <w:kern w:val="2"/>
          <w:sz w:val="24"/>
          <w:szCs w:val="24"/>
          <w:lang w:eastAsia="ar-SA"/>
        </w:rPr>
        <w:t>ОрВД</w:t>
      </w:r>
      <w:proofErr w:type="spellEnd"/>
      <w:r w:rsidRPr="003C7318">
        <w:rPr>
          <w:rFonts w:ascii="Times New Roman" w:eastAsia="Lucida Sans Unicode" w:hAnsi="Times New Roman" w:cs="Times New Roman"/>
          <w:kern w:val="2"/>
          <w:sz w:val="24"/>
          <w:szCs w:val="24"/>
          <w:lang w:eastAsia="ar-SA"/>
        </w:rPr>
        <w:t xml:space="preserve"> о возникновении угрозы безопасности полета, изменении режима полета и каждом вынужденном отклонении БВС за пределы установленного маршрута полета на расстояние, не предусмотренное в Федеральных Правилах использования воздушного пространства РФ, по телефону:</w:t>
      </w:r>
      <w:r w:rsidR="00566402">
        <w:rPr>
          <w:rFonts w:ascii="Times New Roman" w:eastAsia="Lucida Sans Unicode" w:hAnsi="Times New Roman" w:cs="Times New Roman"/>
          <w:b/>
          <w:kern w:val="2"/>
          <w:sz w:val="24"/>
          <w:szCs w:val="24"/>
          <w:lang w:eastAsia="ar-SA"/>
        </w:rPr>
        <w:t xml:space="preserve"> (391) 252-67-14 (РП), (391) 252-65-2</w:t>
      </w:r>
      <w:r w:rsidRPr="003C7318">
        <w:rPr>
          <w:rFonts w:ascii="Times New Roman" w:eastAsia="Lucida Sans Unicode" w:hAnsi="Times New Roman" w:cs="Times New Roman"/>
          <w:b/>
          <w:kern w:val="2"/>
          <w:sz w:val="24"/>
          <w:szCs w:val="24"/>
          <w:lang w:eastAsia="ar-SA"/>
        </w:rPr>
        <w:t>4</w:t>
      </w:r>
      <w:r w:rsidR="00566402">
        <w:rPr>
          <w:rFonts w:ascii="Times New Roman" w:eastAsia="Lucida Sans Unicode" w:hAnsi="Times New Roman" w:cs="Times New Roman"/>
          <w:kern w:val="2"/>
          <w:sz w:val="24"/>
          <w:szCs w:val="24"/>
          <w:lang w:eastAsia="ar-SA"/>
        </w:rPr>
        <w:t xml:space="preserve">(РПА АДЦ) или </w:t>
      </w:r>
      <w:r w:rsidR="00566402" w:rsidRPr="00566402">
        <w:rPr>
          <w:rFonts w:ascii="Times New Roman" w:eastAsia="Lucida Sans Unicode" w:hAnsi="Times New Roman" w:cs="Times New Roman"/>
          <w:b/>
          <w:kern w:val="2"/>
          <w:sz w:val="24"/>
          <w:szCs w:val="24"/>
          <w:lang w:eastAsia="ar-SA"/>
        </w:rPr>
        <w:t>(391)252-63</w:t>
      </w:r>
      <w:r w:rsidR="008B2E5B">
        <w:rPr>
          <w:rFonts w:ascii="Times New Roman" w:eastAsia="Lucida Sans Unicode" w:hAnsi="Times New Roman" w:cs="Times New Roman"/>
          <w:b/>
          <w:kern w:val="2"/>
          <w:sz w:val="24"/>
          <w:szCs w:val="24"/>
          <w:lang w:eastAsia="ar-SA"/>
        </w:rPr>
        <w:t>-</w:t>
      </w:r>
      <w:r w:rsidR="00566402" w:rsidRPr="00566402">
        <w:rPr>
          <w:rFonts w:ascii="Times New Roman" w:eastAsia="Lucida Sans Unicode" w:hAnsi="Times New Roman" w:cs="Times New Roman"/>
          <w:b/>
          <w:kern w:val="2"/>
          <w:sz w:val="24"/>
          <w:szCs w:val="24"/>
          <w:lang w:eastAsia="ar-SA"/>
        </w:rPr>
        <w:t>17</w:t>
      </w:r>
      <w:r w:rsidR="00566402">
        <w:rPr>
          <w:rFonts w:ascii="Times New Roman" w:eastAsia="Lucida Sans Unicode" w:hAnsi="Times New Roman" w:cs="Times New Roman"/>
          <w:kern w:val="2"/>
          <w:sz w:val="24"/>
          <w:szCs w:val="24"/>
          <w:lang w:eastAsia="ar-SA"/>
        </w:rPr>
        <w:t>(диспетчер ПИВП)</w:t>
      </w:r>
    </w:p>
    <w:p w:rsidR="003C7318" w:rsidRPr="003C7318" w:rsidRDefault="003C7318" w:rsidP="003C7318">
      <w:pPr>
        <w:suppressAutoHyphens/>
        <w:spacing w:after="0" w:line="100" w:lineRule="atLeast"/>
        <w:ind w:firstLine="567"/>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5.2.</w:t>
      </w:r>
      <w:r w:rsidRPr="003C7318">
        <w:rPr>
          <w:rFonts w:ascii="Times New Roman" w:eastAsia="Lucida Sans Unicode" w:hAnsi="Times New Roman" w:cs="Times New Roman"/>
          <w:kern w:val="2"/>
          <w:sz w:val="24"/>
          <w:szCs w:val="24"/>
          <w:lang w:eastAsia="ar-SA"/>
        </w:rPr>
        <w:tab/>
        <w:t>При получении от оперативного органа</w:t>
      </w:r>
      <w:r w:rsidR="005A7456">
        <w:rPr>
          <w:rFonts w:ascii="Times New Roman" w:eastAsia="Lucida Sans Unicode" w:hAnsi="Times New Roman" w:cs="Times New Roman"/>
          <w:kern w:val="2"/>
          <w:sz w:val="24"/>
          <w:szCs w:val="24"/>
          <w:lang w:eastAsia="ar-SA"/>
        </w:rPr>
        <w:t xml:space="preserve"> Красноярского РЦ ЕС </w:t>
      </w:r>
      <w:proofErr w:type="spellStart"/>
      <w:r w:rsidR="005A7456">
        <w:rPr>
          <w:rFonts w:ascii="Times New Roman" w:eastAsia="Lucida Sans Unicode" w:hAnsi="Times New Roman" w:cs="Times New Roman"/>
          <w:kern w:val="2"/>
          <w:sz w:val="24"/>
          <w:szCs w:val="24"/>
          <w:lang w:eastAsia="ar-SA"/>
        </w:rPr>
        <w:t>ОрВД</w:t>
      </w:r>
      <w:proofErr w:type="spellEnd"/>
      <w:r w:rsidR="005A7456">
        <w:rPr>
          <w:rFonts w:ascii="Times New Roman" w:eastAsia="Lucida Sans Unicode" w:hAnsi="Times New Roman" w:cs="Times New Roman"/>
          <w:kern w:val="2"/>
          <w:sz w:val="24"/>
          <w:szCs w:val="24"/>
          <w:lang w:eastAsia="ar-SA"/>
        </w:rPr>
        <w:t xml:space="preserve"> </w:t>
      </w:r>
      <w:r w:rsidRPr="003C7318">
        <w:rPr>
          <w:rFonts w:ascii="Times New Roman" w:eastAsia="Lucida Sans Unicode" w:hAnsi="Times New Roman" w:cs="Times New Roman"/>
          <w:kern w:val="2"/>
          <w:sz w:val="24"/>
          <w:szCs w:val="24"/>
          <w:lang w:eastAsia="ar-SA"/>
        </w:rPr>
        <w:t>(РП</w:t>
      </w:r>
      <w:r w:rsidR="005A7456">
        <w:rPr>
          <w:rFonts w:ascii="Times New Roman" w:eastAsia="Lucida Sans Unicode" w:hAnsi="Times New Roman" w:cs="Times New Roman"/>
          <w:kern w:val="2"/>
          <w:sz w:val="24"/>
          <w:szCs w:val="24"/>
          <w:lang w:eastAsia="ar-SA"/>
        </w:rPr>
        <w:t xml:space="preserve">, РПА </w:t>
      </w:r>
      <w:r w:rsidRPr="003C7318">
        <w:rPr>
          <w:rFonts w:ascii="Times New Roman" w:eastAsia="Lucida Sans Unicode" w:hAnsi="Times New Roman" w:cs="Times New Roman"/>
          <w:kern w:val="2"/>
          <w:sz w:val="24"/>
          <w:szCs w:val="24"/>
          <w:lang w:eastAsia="ar-SA"/>
        </w:rPr>
        <w:t>А</w:t>
      </w:r>
      <w:r w:rsidR="005A7456">
        <w:rPr>
          <w:rFonts w:ascii="Times New Roman" w:eastAsia="Lucida Sans Unicode" w:hAnsi="Times New Roman" w:cs="Times New Roman"/>
          <w:kern w:val="2"/>
          <w:sz w:val="24"/>
          <w:szCs w:val="24"/>
          <w:lang w:eastAsia="ar-SA"/>
        </w:rPr>
        <w:t>ДЦ),</w:t>
      </w:r>
      <w:r w:rsidRPr="003C7318">
        <w:rPr>
          <w:rFonts w:ascii="Times New Roman" w:eastAsia="Lucida Sans Unicode" w:hAnsi="Times New Roman" w:cs="Times New Roman"/>
          <w:kern w:val="2"/>
          <w:sz w:val="24"/>
          <w:szCs w:val="24"/>
          <w:lang w:eastAsia="ar-SA"/>
        </w:rPr>
        <w:t xml:space="preserve"> </w:t>
      </w:r>
      <w:r w:rsidR="005A7456">
        <w:rPr>
          <w:rFonts w:ascii="Times New Roman" w:eastAsia="Lucida Sans Unicode" w:hAnsi="Times New Roman" w:cs="Times New Roman"/>
          <w:kern w:val="2"/>
          <w:sz w:val="24"/>
          <w:szCs w:val="24"/>
          <w:lang w:eastAsia="ar-SA"/>
        </w:rPr>
        <w:t xml:space="preserve">начальника смены Новосибирского ЗЦ ЕС </w:t>
      </w:r>
      <w:proofErr w:type="spellStart"/>
      <w:r w:rsidR="005A7456">
        <w:rPr>
          <w:rFonts w:ascii="Times New Roman" w:eastAsia="Lucida Sans Unicode" w:hAnsi="Times New Roman" w:cs="Times New Roman"/>
          <w:kern w:val="2"/>
          <w:sz w:val="24"/>
          <w:szCs w:val="24"/>
          <w:lang w:eastAsia="ar-SA"/>
        </w:rPr>
        <w:t>ОрВД</w:t>
      </w:r>
      <w:proofErr w:type="spellEnd"/>
      <w:r w:rsidRPr="003C7318">
        <w:rPr>
          <w:rFonts w:ascii="Times New Roman" w:eastAsia="Lucida Sans Unicode" w:hAnsi="Times New Roman" w:cs="Times New Roman"/>
          <w:kern w:val="2"/>
          <w:sz w:val="24"/>
          <w:szCs w:val="24"/>
          <w:lang w:eastAsia="ar-SA"/>
        </w:rPr>
        <w:t xml:space="preserve"> </w:t>
      </w:r>
      <w:r w:rsidRPr="003C7318">
        <w:rPr>
          <w:rFonts w:ascii="Times New Roman" w:eastAsia="Lucida Sans Unicode" w:hAnsi="Times New Roman" w:cs="Times New Roman"/>
          <w:b/>
          <w:kern w:val="2"/>
          <w:sz w:val="24"/>
          <w:szCs w:val="24"/>
          <w:lang w:eastAsia="ar-SA"/>
        </w:rPr>
        <w:t>сигнала «Ковер»,</w:t>
      </w:r>
      <w:r w:rsidRPr="003C7318">
        <w:rPr>
          <w:rFonts w:ascii="Times New Roman" w:eastAsia="Lucida Sans Unicode" w:hAnsi="Times New Roman" w:cs="Times New Roman"/>
          <w:kern w:val="2"/>
          <w:sz w:val="24"/>
          <w:szCs w:val="24"/>
          <w:lang w:eastAsia="ar-SA"/>
        </w:rPr>
        <w:t xml:space="preserve"> означающего требование немедленной посадки или вывода воздушных судов из указанного района воздушного пространства, внешний пилот (оператор) БВС обязан:</w:t>
      </w:r>
    </w:p>
    <w:p w:rsidR="003C7318" w:rsidRPr="003C7318" w:rsidRDefault="003C7318" w:rsidP="003C7318">
      <w:pPr>
        <w:suppressAutoHyphens/>
        <w:spacing w:after="0" w:line="100" w:lineRule="atLeast"/>
        <w:ind w:firstLine="567"/>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 xml:space="preserve">- немедленно выполнить его команду и обеспечить  посадку БВС; </w:t>
      </w:r>
    </w:p>
    <w:p w:rsidR="003C7318" w:rsidRPr="003C7318" w:rsidRDefault="003C7318" w:rsidP="003C7318">
      <w:pPr>
        <w:suppressAutoHyphens/>
        <w:spacing w:after="0" w:line="100" w:lineRule="atLeast"/>
        <w:ind w:firstLine="567"/>
        <w:jc w:val="both"/>
        <w:rPr>
          <w:rFonts w:ascii="Times New Roman" w:eastAsia="Lucida Sans Unicode" w:hAnsi="Times New Roman" w:cs="Times New Roman"/>
          <w:kern w:val="2"/>
          <w:sz w:val="24"/>
          <w:szCs w:val="24"/>
          <w:lang w:eastAsia="ar-SA"/>
        </w:rPr>
      </w:pPr>
      <w:r w:rsidRPr="003C7318">
        <w:rPr>
          <w:rFonts w:ascii="Times New Roman" w:eastAsia="Lucida Sans Unicode" w:hAnsi="Times New Roman" w:cs="Times New Roman"/>
          <w:kern w:val="2"/>
          <w:sz w:val="24"/>
          <w:szCs w:val="24"/>
          <w:lang w:eastAsia="ar-SA"/>
        </w:rPr>
        <w:t xml:space="preserve">- доложить о выполнении команды в оперативный орган </w:t>
      </w:r>
      <w:proofErr w:type="gramStart"/>
      <w:r w:rsidRPr="003C7318">
        <w:rPr>
          <w:rFonts w:ascii="Times New Roman" w:eastAsia="Lucida Sans Unicode" w:hAnsi="Times New Roman" w:cs="Times New Roman"/>
          <w:kern w:val="2"/>
          <w:sz w:val="24"/>
          <w:szCs w:val="24"/>
          <w:lang w:eastAsia="ar-SA"/>
        </w:rPr>
        <w:t>ОВД</w:t>
      </w:r>
      <w:proofErr w:type="gramEnd"/>
      <w:r w:rsidRPr="003C7318">
        <w:rPr>
          <w:rFonts w:ascii="Times New Roman" w:eastAsia="Lucida Sans Unicode" w:hAnsi="Times New Roman" w:cs="Times New Roman"/>
          <w:kern w:val="2"/>
          <w:sz w:val="24"/>
          <w:szCs w:val="24"/>
          <w:lang w:eastAsia="ar-SA"/>
        </w:rPr>
        <w:t xml:space="preserve"> от которого поступил сигнал «Ковер».</w:t>
      </w:r>
    </w:p>
    <w:p w:rsidR="003C7318" w:rsidRPr="003C7318" w:rsidRDefault="003C7318" w:rsidP="003C7318">
      <w:pPr>
        <w:suppressAutoHyphens/>
        <w:spacing w:after="0" w:line="100" w:lineRule="atLeast"/>
        <w:jc w:val="right"/>
        <w:rPr>
          <w:rFonts w:ascii="Times New Roman" w:eastAsia="Lucida Sans Unicode" w:hAnsi="Times New Roman" w:cs="Times New Roman"/>
          <w:color w:val="000000"/>
          <w:kern w:val="2"/>
          <w:sz w:val="24"/>
          <w:szCs w:val="24"/>
          <w:lang w:eastAsia="ar-SA"/>
        </w:rPr>
      </w:pPr>
    </w:p>
    <w:p w:rsidR="00982B3C" w:rsidRPr="006718A2" w:rsidRDefault="003C7318" w:rsidP="00982B3C">
      <w:pPr>
        <w:tabs>
          <w:tab w:val="left" w:pos="993"/>
        </w:tabs>
        <w:autoSpaceDE w:val="0"/>
        <w:autoSpaceDN w:val="0"/>
        <w:adjustRightInd w:val="0"/>
        <w:spacing w:after="0" w:line="240" w:lineRule="auto"/>
        <w:ind w:left="567" w:right="143"/>
        <w:jc w:val="center"/>
        <w:rPr>
          <w:rFonts w:ascii="Times New Roman" w:eastAsia="Times New Roman" w:hAnsi="Times New Roman" w:cs="Times New Roman"/>
          <w:b/>
          <w:bCs/>
          <w:sz w:val="24"/>
          <w:szCs w:val="24"/>
          <w:lang w:eastAsia="ru-RU"/>
        </w:rPr>
      </w:pPr>
      <w:r w:rsidRPr="003C7318">
        <w:rPr>
          <w:rFonts w:ascii="Times New Roman" w:eastAsia="Lucida Sans Unicode" w:hAnsi="Times New Roman" w:cs="Times New Roman"/>
          <w:color w:val="000000"/>
          <w:kern w:val="2"/>
          <w:sz w:val="24"/>
          <w:szCs w:val="24"/>
          <w:lang w:eastAsia="ar-SA"/>
        </w:rPr>
        <w:br w:type="page"/>
      </w:r>
      <w:r w:rsidR="00982B3C" w:rsidRPr="006718A2">
        <w:rPr>
          <w:rFonts w:ascii="Times New Roman" w:eastAsia="Times New Roman" w:hAnsi="Times New Roman" w:cs="Times New Roman"/>
          <w:b/>
          <w:bCs/>
          <w:sz w:val="24"/>
          <w:szCs w:val="24"/>
          <w:lang w:eastAsia="ru-RU"/>
        </w:rPr>
        <w:lastRenderedPageBreak/>
        <w:t xml:space="preserve">Раздел </w:t>
      </w:r>
      <w:r w:rsidR="00982B3C" w:rsidRPr="006718A2">
        <w:rPr>
          <w:rFonts w:ascii="Times New Roman" w:eastAsia="Times New Roman" w:hAnsi="Times New Roman" w:cs="Times New Roman"/>
          <w:b/>
          <w:bCs/>
          <w:sz w:val="24"/>
          <w:szCs w:val="24"/>
          <w:lang w:val="en-US" w:eastAsia="ru-RU"/>
        </w:rPr>
        <w:t>VI</w:t>
      </w:r>
      <w:r w:rsidR="00982B3C" w:rsidRPr="006718A2">
        <w:rPr>
          <w:rFonts w:ascii="Times New Roman" w:eastAsia="Times New Roman" w:hAnsi="Times New Roman" w:cs="Times New Roman"/>
          <w:b/>
          <w:bCs/>
          <w:sz w:val="24"/>
          <w:szCs w:val="24"/>
          <w:lang w:eastAsia="ru-RU"/>
        </w:rPr>
        <w:t xml:space="preserve">.        </w:t>
      </w:r>
      <w:r w:rsidR="006718A2" w:rsidRPr="006718A2">
        <w:rPr>
          <w:rFonts w:ascii="Times New Roman" w:eastAsia="Times New Roman" w:hAnsi="Times New Roman" w:cs="Times New Roman"/>
          <w:b/>
          <w:bCs/>
          <w:sz w:val="24"/>
          <w:szCs w:val="24"/>
          <w:lang w:eastAsia="ru-RU"/>
        </w:rPr>
        <w:t>Обеспечение полетов БВС</w:t>
      </w:r>
      <w:r w:rsidR="00982B3C" w:rsidRPr="006718A2">
        <w:rPr>
          <w:rFonts w:ascii="Times New Roman" w:eastAsia="Times New Roman" w:hAnsi="Times New Roman" w:cs="Times New Roman"/>
          <w:b/>
          <w:bCs/>
          <w:sz w:val="24"/>
          <w:szCs w:val="24"/>
          <w:lang w:eastAsia="ru-RU"/>
        </w:rPr>
        <w:t xml:space="preserve"> в районе международного аэродрома</w:t>
      </w:r>
    </w:p>
    <w:p w:rsidR="00982B3C" w:rsidRPr="003C05EB" w:rsidRDefault="00982B3C" w:rsidP="00982B3C">
      <w:pPr>
        <w:tabs>
          <w:tab w:val="left" w:pos="993"/>
        </w:tabs>
        <w:autoSpaceDE w:val="0"/>
        <w:autoSpaceDN w:val="0"/>
        <w:adjustRightInd w:val="0"/>
        <w:spacing w:after="0" w:line="240" w:lineRule="auto"/>
        <w:ind w:left="567" w:right="143"/>
        <w:jc w:val="center"/>
        <w:rPr>
          <w:rFonts w:ascii="Times New Roman" w:eastAsia="Times New Roman" w:hAnsi="Times New Roman" w:cs="Times New Roman"/>
          <w:b/>
          <w:bCs/>
          <w:sz w:val="26"/>
          <w:szCs w:val="26"/>
          <w:lang w:eastAsia="ru-RU"/>
        </w:rPr>
      </w:pPr>
    </w:p>
    <w:p w:rsidR="00982B3C" w:rsidRPr="003C05EB" w:rsidRDefault="00982B3C" w:rsidP="00982B3C">
      <w:pPr>
        <w:numPr>
          <w:ilvl w:val="0"/>
          <w:numId w:val="4"/>
        </w:numPr>
        <w:tabs>
          <w:tab w:val="left" w:pos="851"/>
        </w:tabs>
        <w:spacing w:after="0" w:line="240" w:lineRule="auto"/>
        <w:ind w:left="0" w:firstLine="567"/>
        <w:jc w:val="both"/>
        <w:rPr>
          <w:rFonts w:ascii="Times New Roman" w:eastAsia="Calibri" w:hAnsi="Times New Roman" w:cs="Times New Roman"/>
          <w:sz w:val="26"/>
          <w:szCs w:val="26"/>
        </w:rPr>
      </w:pPr>
      <w:r w:rsidRPr="003C05EB">
        <w:rPr>
          <w:rFonts w:ascii="Times New Roman" w:eastAsia="Calibri" w:hAnsi="Times New Roman" w:cs="Times New Roman"/>
          <w:sz w:val="26"/>
          <w:szCs w:val="26"/>
        </w:rPr>
        <w:t xml:space="preserve">Согласовать представление на установление временного режима с Новосибирским ЗЦ ЕС </w:t>
      </w:r>
      <w:proofErr w:type="spellStart"/>
      <w:r w:rsidRPr="003C05EB">
        <w:rPr>
          <w:rFonts w:ascii="Times New Roman" w:eastAsia="Calibri" w:hAnsi="Times New Roman" w:cs="Times New Roman"/>
          <w:sz w:val="26"/>
          <w:szCs w:val="26"/>
        </w:rPr>
        <w:t>ОрВД</w:t>
      </w:r>
      <w:proofErr w:type="spellEnd"/>
      <w:r w:rsidRPr="003C05EB">
        <w:rPr>
          <w:rFonts w:ascii="Times New Roman" w:eastAsia="Calibri" w:hAnsi="Times New Roman" w:cs="Times New Roman"/>
          <w:sz w:val="26"/>
          <w:szCs w:val="26"/>
        </w:rPr>
        <w:t xml:space="preserve"> (направить по факс (383) 319-00-09 или </w:t>
      </w:r>
      <w:r w:rsidRPr="003C05EB">
        <w:rPr>
          <w:rFonts w:ascii="Times New Roman" w:eastAsia="Calibri" w:hAnsi="Times New Roman" w:cs="Times New Roman"/>
          <w:sz w:val="26"/>
          <w:szCs w:val="26"/>
          <w:lang w:val="en-US"/>
        </w:rPr>
        <w:t>e</w:t>
      </w:r>
      <w:r w:rsidRPr="003C05EB">
        <w:rPr>
          <w:rFonts w:ascii="Times New Roman" w:eastAsia="Calibri" w:hAnsi="Times New Roman" w:cs="Times New Roman"/>
          <w:sz w:val="26"/>
          <w:szCs w:val="26"/>
        </w:rPr>
        <w:t>-</w:t>
      </w:r>
      <w:r w:rsidRPr="003C05EB">
        <w:rPr>
          <w:rFonts w:ascii="Times New Roman" w:eastAsia="Calibri" w:hAnsi="Times New Roman" w:cs="Times New Roman"/>
          <w:sz w:val="26"/>
          <w:szCs w:val="26"/>
          <w:lang w:val="en-US"/>
        </w:rPr>
        <w:t>mail</w:t>
      </w:r>
      <w:r w:rsidRPr="003C05EB">
        <w:rPr>
          <w:rFonts w:ascii="Times New Roman" w:eastAsia="Calibri" w:hAnsi="Times New Roman" w:cs="Times New Roman"/>
          <w:sz w:val="26"/>
          <w:szCs w:val="26"/>
        </w:rPr>
        <w:t xml:space="preserve">: </w:t>
      </w:r>
      <w:hyperlink r:id="rId7" w:history="1">
        <w:r w:rsidRPr="003C05EB">
          <w:rPr>
            <w:rFonts w:ascii="Times New Roman" w:eastAsia="Calibri" w:hAnsi="Times New Roman" w:cs="Times New Roman"/>
            <w:color w:val="0000FF"/>
            <w:sz w:val="26"/>
            <w:szCs w:val="26"/>
            <w:u w:val="single"/>
            <w:lang w:val="en-US"/>
          </w:rPr>
          <w:t>nzc</w:t>
        </w:r>
        <w:r w:rsidRPr="003C05EB">
          <w:rPr>
            <w:rFonts w:ascii="Times New Roman" w:eastAsia="Calibri" w:hAnsi="Times New Roman" w:cs="Times New Roman"/>
            <w:color w:val="0000FF"/>
            <w:sz w:val="26"/>
            <w:szCs w:val="26"/>
            <w:u w:val="single"/>
          </w:rPr>
          <w:t>@</w:t>
        </w:r>
        <w:r w:rsidRPr="003C05EB">
          <w:rPr>
            <w:rFonts w:ascii="Times New Roman" w:eastAsia="Calibri" w:hAnsi="Times New Roman" w:cs="Times New Roman"/>
            <w:color w:val="0000FF"/>
            <w:sz w:val="26"/>
            <w:szCs w:val="26"/>
            <w:u w:val="single"/>
            <w:lang w:val="en-US"/>
          </w:rPr>
          <w:t>zsa</w:t>
        </w:r>
        <w:r w:rsidRPr="003C05EB">
          <w:rPr>
            <w:rFonts w:ascii="Times New Roman" w:eastAsia="Calibri" w:hAnsi="Times New Roman" w:cs="Times New Roman"/>
            <w:color w:val="0000FF"/>
            <w:sz w:val="26"/>
            <w:szCs w:val="26"/>
            <w:u w:val="single"/>
          </w:rPr>
          <w:t>.</w:t>
        </w:r>
        <w:r w:rsidRPr="003C05EB">
          <w:rPr>
            <w:rFonts w:ascii="Times New Roman" w:eastAsia="Calibri" w:hAnsi="Times New Roman" w:cs="Times New Roman"/>
            <w:color w:val="0000FF"/>
            <w:sz w:val="26"/>
            <w:szCs w:val="26"/>
            <w:u w:val="single"/>
            <w:lang w:val="en-US"/>
          </w:rPr>
          <w:t>ru</w:t>
        </w:r>
      </w:hyperlink>
      <w:r w:rsidRPr="003C05EB">
        <w:rPr>
          <w:rFonts w:ascii="Times New Roman" w:eastAsia="Calibri" w:hAnsi="Times New Roman" w:cs="Times New Roman"/>
          <w:sz w:val="26"/>
          <w:szCs w:val="26"/>
        </w:rPr>
        <w:t>).</w:t>
      </w:r>
    </w:p>
    <w:p w:rsidR="00982B3C" w:rsidRPr="003C05EB" w:rsidRDefault="00982B3C" w:rsidP="00982B3C">
      <w:pPr>
        <w:tabs>
          <w:tab w:val="left" w:pos="851"/>
        </w:tabs>
        <w:spacing w:after="0" w:line="240" w:lineRule="auto"/>
        <w:jc w:val="both"/>
        <w:rPr>
          <w:rFonts w:ascii="Times New Roman" w:eastAsia="Calibri" w:hAnsi="Times New Roman" w:cs="Times New Roman"/>
          <w:sz w:val="26"/>
          <w:szCs w:val="26"/>
        </w:rPr>
      </w:pPr>
      <w:r w:rsidRPr="003C05EB">
        <w:rPr>
          <w:rFonts w:ascii="Times New Roman" w:eastAsia="Calibri" w:hAnsi="Times New Roman" w:cs="Times New Roman"/>
          <w:color w:val="000000"/>
          <w:sz w:val="26"/>
          <w:szCs w:val="26"/>
        </w:rPr>
        <w:tab/>
        <w:t>В случае использования воздушного пространства над населенными пунктами одновременно с подачей представления направляется копия разрешения соответствующего органа местного самоуправления.</w:t>
      </w:r>
    </w:p>
    <w:p w:rsidR="00982B3C" w:rsidRPr="003C05EB" w:rsidRDefault="00982B3C" w:rsidP="00982B3C">
      <w:pPr>
        <w:numPr>
          <w:ilvl w:val="0"/>
          <w:numId w:val="4"/>
        </w:numPr>
        <w:tabs>
          <w:tab w:val="left" w:pos="851"/>
        </w:tabs>
        <w:spacing w:after="0" w:line="240" w:lineRule="auto"/>
        <w:ind w:left="0" w:firstLine="567"/>
        <w:jc w:val="both"/>
        <w:rPr>
          <w:rFonts w:ascii="Times New Roman" w:eastAsia="Calibri" w:hAnsi="Times New Roman" w:cs="Times New Roman"/>
          <w:sz w:val="26"/>
          <w:szCs w:val="26"/>
        </w:rPr>
      </w:pPr>
      <w:r w:rsidRPr="003C05EB">
        <w:rPr>
          <w:rFonts w:ascii="Times New Roman" w:eastAsia="Calibri" w:hAnsi="Times New Roman" w:cs="Times New Roman"/>
          <w:sz w:val="26"/>
          <w:szCs w:val="26"/>
        </w:rPr>
        <w:t xml:space="preserve">Подается представление на установление временного режима в Главный центр ЕС </w:t>
      </w:r>
      <w:proofErr w:type="spellStart"/>
      <w:r w:rsidRPr="003C05EB">
        <w:rPr>
          <w:rFonts w:ascii="Times New Roman" w:eastAsia="Calibri" w:hAnsi="Times New Roman" w:cs="Times New Roman"/>
          <w:sz w:val="26"/>
          <w:szCs w:val="26"/>
        </w:rPr>
        <w:t>ОрВД</w:t>
      </w:r>
      <w:proofErr w:type="spellEnd"/>
      <w:r w:rsidRPr="003C05EB">
        <w:rPr>
          <w:rFonts w:ascii="Times New Roman" w:eastAsia="Calibri" w:hAnsi="Times New Roman" w:cs="Times New Roman"/>
          <w:sz w:val="26"/>
          <w:szCs w:val="26"/>
        </w:rPr>
        <w:t xml:space="preserve"> по факс. (495) 601-07-17 для подтверждения приема: тел. (499) 155-36-59, (499) 231-62-50 не менее чем за пять суток до начала использования воздушного пространства с информацией о согласовании с ЗЦ ЕС </w:t>
      </w:r>
      <w:proofErr w:type="spellStart"/>
      <w:r w:rsidRPr="003C05EB">
        <w:rPr>
          <w:rFonts w:ascii="Times New Roman" w:eastAsia="Calibri" w:hAnsi="Times New Roman" w:cs="Times New Roman"/>
          <w:sz w:val="26"/>
          <w:szCs w:val="26"/>
        </w:rPr>
        <w:t>ОрВД</w:t>
      </w:r>
      <w:proofErr w:type="spellEnd"/>
      <w:r w:rsidRPr="003C05EB">
        <w:rPr>
          <w:rFonts w:ascii="Times New Roman" w:eastAsia="Calibri" w:hAnsi="Times New Roman" w:cs="Times New Roman"/>
          <w:sz w:val="26"/>
          <w:szCs w:val="26"/>
        </w:rPr>
        <w:t>.</w:t>
      </w:r>
    </w:p>
    <w:p w:rsidR="00982B3C" w:rsidRPr="003C05EB" w:rsidRDefault="00982B3C" w:rsidP="00982B3C">
      <w:pPr>
        <w:numPr>
          <w:ilvl w:val="0"/>
          <w:numId w:val="4"/>
        </w:numPr>
        <w:tabs>
          <w:tab w:val="left" w:pos="851"/>
        </w:tabs>
        <w:spacing w:after="0" w:line="240" w:lineRule="auto"/>
        <w:ind w:left="0" w:firstLine="567"/>
        <w:jc w:val="both"/>
        <w:rPr>
          <w:rFonts w:ascii="Times New Roman" w:eastAsia="Calibri" w:hAnsi="Times New Roman" w:cs="Times New Roman"/>
          <w:sz w:val="26"/>
          <w:szCs w:val="26"/>
        </w:rPr>
      </w:pPr>
      <w:r w:rsidRPr="003C05EB">
        <w:rPr>
          <w:rFonts w:ascii="Times New Roman" w:eastAsia="Calibri" w:hAnsi="Times New Roman" w:cs="Times New Roman"/>
          <w:sz w:val="26"/>
          <w:szCs w:val="26"/>
        </w:rPr>
        <w:t xml:space="preserve">В Новосибирский ЗЦ ЕС </w:t>
      </w:r>
      <w:proofErr w:type="spellStart"/>
      <w:r w:rsidRPr="003C05EB">
        <w:rPr>
          <w:rFonts w:ascii="Times New Roman" w:eastAsia="Calibri" w:hAnsi="Times New Roman" w:cs="Times New Roman"/>
          <w:sz w:val="26"/>
          <w:szCs w:val="26"/>
        </w:rPr>
        <w:t>ОрВД</w:t>
      </w:r>
      <w:proofErr w:type="spellEnd"/>
      <w:r w:rsidRPr="003C05EB">
        <w:rPr>
          <w:rFonts w:ascii="Times New Roman" w:eastAsia="Calibri" w:hAnsi="Times New Roman" w:cs="Times New Roman"/>
          <w:sz w:val="26"/>
          <w:szCs w:val="26"/>
        </w:rPr>
        <w:t xml:space="preserve"> представляется план полета БЛА, не менее чем за сутки до начала использования воздушного пространства. План представляется через </w:t>
      </w:r>
      <w:proofErr w:type="spellStart"/>
      <w:r w:rsidRPr="003C05EB">
        <w:rPr>
          <w:rFonts w:ascii="Times New Roman" w:eastAsia="Calibri" w:hAnsi="Times New Roman" w:cs="Times New Roman"/>
          <w:sz w:val="26"/>
          <w:szCs w:val="26"/>
        </w:rPr>
        <w:t>веб-сайт</w:t>
      </w:r>
      <w:proofErr w:type="spellEnd"/>
      <w:r w:rsidRPr="003C05EB">
        <w:rPr>
          <w:rFonts w:ascii="Times New Roman" w:eastAsia="Calibri" w:hAnsi="Times New Roman" w:cs="Times New Roman"/>
          <w:sz w:val="26"/>
          <w:szCs w:val="26"/>
        </w:rPr>
        <w:t xml:space="preserve"> Новосибирского ЗЦ ЕС </w:t>
      </w:r>
      <w:proofErr w:type="spellStart"/>
      <w:r w:rsidRPr="003C05EB">
        <w:rPr>
          <w:rFonts w:ascii="Times New Roman" w:eastAsia="Calibri" w:hAnsi="Times New Roman" w:cs="Times New Roman"/>
          <w:sz w:val="26"/>
          <w:szCs w:val="26"/>
        </w:rPr>
        <w:t>ОрВД</w:t>
      </w:r>
      <w:proofErr w:type="spellEnd"/>
      <w:r w:rsidRPr="003C05EB">
        <w:rPr>
          <w:rFonts w:ascii="Times New Roman" w:eastAsia="Calibri" w:hAnsi="Times New Roman" w:cs="Times New Roman"/>
          <w:sz w:val="26"/>
          <w:szCs w:val="26"/>
        </w:rPr>
        <w:t xml:space="preserve"> </w:t>
      </w:r>
      <w:hyperlink r:id="rId8" w:history="1">
        <w:r w:rsidRPr="003C05EB">
          <w:rPr>
            <w:rFonts w:ascii="Times New Roman" w:eastAsia="Calibri" w:hAnsi="Times New Roman" w:cs="Times New Roman"/>
            <w:color w:val="0000FF"/>
            <w:sz w:val="26"/>
            <w:szCs w:val="26"/>
            <w:u w:val="single"/>
          </w:rPr>
          <w:t>http://zs.ivprf.ru/</w:t>
        </w:r>
      </w:hyperlink>
      <w:r w:rsidRPr="003C05EB">
        <w:rPr>
          <w:rFonts w:ascii="Times New Roman" w:eastAsia="Calibri" w:hAnsi="Times New Roman" w:cs="Times New Roman"/>
          <w:sz w:val="26"/>
          <w:szCs w:val="26"/>
        </w:rPr>
        <w:t xml:space="preserve"> (при условии регистрации), факсимильным сообщением на номер (383) 319-00-09 или </w:t>
      </w:r>
      <w:r w:rsidRPr="003C05EB">
        <w:rPr>
          <w:rFonts w:ascii="Times New Roman" w:eastAsia="Calibri" w:hAnsi="Times New Roman" w:cs="Times New Roman"/>
          <w:sz w:val="26"/>
          <w:szCs w:val="26"/>
          <w:lang w:val="en-US"/>
        </w:rPr>
        <w:t>e</w:t>
      </w:r>
      <w:r w:rsidRPr="003C05EB">
        <w:rPr>
          <w:rFonts w:ascii="Times New Roman" w:eastAsia="Calibri" w:hAnsi="Times New Roman" w:cs="Times New Roman"/>
          <w:sz w:val="26"/>
          <w:szCs w:val="26"/>
        </w:rPr>
        <w:t>-</w:t>
      </w:r>
      <w:r w:rsidRPr="003C05EB">
        <w:rPr>
          <w:rFonts w:ascii="Times New Roman" w:eastAsia="Calibri" w:hAnsi="Times New Roman" w:cs="Times New Roman"/>
          <w:sz w:val="26"/>
          <w:szCs w:val="26"/>
          <w:lang w:val="en-US"/>
        </w:rPr>
        <w:t>mail</w:t>
      </w:r>
      <w:r w:rsidRPr="003C05EB">
        <w:rPr>
          <w:rFonts w:ascii="Times New Roman" w:eastAsia="Calibri" w:hAnsi="Times New Roman" w:cs="Times New Roman"/>
          <w:sz w:val="26"/>
          <w:szCs w:val="26"/>
        </w:rPr>
        <w:t xml:space="preserve">: </w:t>
      </w:r>
      <w:hyperlink r:id="rId9" w:history="1">
        <w:r w:rsidRPr="003C05EB">
          <w:rPr>
            <w:rFonts w:ascii="Times New Roman" w:eastAsia="Calibri" w:hAnsi="Times New Roman" w:cs="Times New Roman"/>
            <w:color w:val="0000FF"/>
            <w:sz w:val="26"/>
            <w:szCs w:val="26"/>
            <w:u w:val="single"/>
            <w:lang w:val="en-US"/>
          </w:rPr>
          <w:t>nzc</w:t>
        </w:r>
        <w:r w:rsidRPr="003C05EB">
          <w:rPr>
            <w:rFonts w:ascii="Times New Roman" w:eastAsia="Calibri" w:hAnsi="Times New Roman" w:cs="Times New Roman"/>
            <w:color w:val="0000FF"/>
            <w:sz w:val="26"/>
            <w:szCs w:val="26"/>
            <w:u w:val="single"/>
          </w:rPr>
          <w:t>@</w:t>
        </w:r>
        <w:r w:rsidRPr="003C05EB">
          <w:rPr>
            <w:rFonts w:ascii="Times New Roman" w:eastAsia="Calibri" w:hAnsi="Times New Roman" w:cs="Times New Roman"/>
            <w:color w:val="0000FF"/>
            <w:sz w:val="26"/>
            <w:szCs w:val="26"/>
            <w:u w:val="single"/>
            <w:lang w:val="en-US"/>
          </w:rPr>
          <w:t>zsa</w:t>
        </w:r>
        <w:r w:rsidRPr="003C05EB">
          <w:rPr>
            <w:rFonts w:ascii="Times New Roman" w:eastAsia="Calibri" w:hAnsi="Times New Roman" w:cs="Times New Roman"/>
            <w:color w:val="0000FF"/>
            <w:sz w:val="26"/>
            <w:szCs w:val="26"/>
            <w:u w:val="single"/>
          </w:rPr>
          <w:t>.</w:t>
        </w:r>
        <w:r w:rsidRPr="003C05EB">
          <w:rPr>
            <w:rFonts w:ascii="Times New Roman" w:eastAsia="Calibri" w:hAnsi="Times New Roman" w:cs="Times New Roman"/>
            <w:color w:val="0000FF"/>
            <w:sz w:val="26"/>
            <w:szCs w:val="26"/>
            <w:u w:val="single"/>
            <w:lang w:val="en-US"/>
          </w:rPr>
          <w:t>ru</w:t>
        </w:r>
      </w:hyperlink>
      <w:r w:rsidRPr="003C05EB">
        <w:rPr>
          <w:rFonts w:ascii="Times New Roman" w:eastAsia="Calibri" w:hAnsi="Times New Roman" w:cs="Times New Roman"/>
          <w:sz w:val="26"/>
          <w:szCs w:val="26"/>
        </w:rPr>
        <w:t>.</w:t>
      </w:r>
    </w:p>
    <w:p w:rsidR="00982B3C" w:rsidRPr="003C05EB" w:rsidRDefault="00982B3C" w:rsidP="00982B3C">
      <w:pPr>
        <w:widowControl w:val="0"/>
        <w:numPr>
          <w:ilvl w:val="0"/>
          <w:numId w:val="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3C05EB">
        <w:rPr>
          <w:rFonts w:ascii="Times New Roman" w:eastAsia="Times New Roman" w:hAnsi="Times New Roman" w:cs="Times New Roman"/>
          <w:sz w:val="26"/>
          <w:szCs w:val="26"/>
          <w:lang w:eastAsia="ru-RU"/>
        </w:rPr>
        <w:t xml:space="preserve">В день выполнения ИВП не менее чем за два часа до начала деятельности пользователь сообщает в </w:t>
      </w:r>
      <w:proofErr w:type="gramStart"/>
      <w:r w:rsidRPr="003C05EB">
        <w:rPr>
          <w:rFonts w:ascii="Times New Roman" w:eastAsia="Times New Roman" w:hAnsi="Times New Roman" w:cs="Times New Roman"/>
          <w:sz w:val="26"/>
          <w:szCs w:val="26"/>
          <w:lang w:eastAsia="ru-RU"/>
        </w:rPr>
        <w:t>ГЦ</w:t>
      </w:r>
      <w:proofErr w:type="gramEnd"/>
      <w:r w:rsidRPr="003C05EB">
        <w:rPr>
          <w:rFonts w:ascii="Times New Roman" w:eastAsia="Times New Roman" w:hAnsi="Times New Roman" w:cs="Times New Roman"/>
          <w:sz w:val="26"/>
          <w:szCs w:val="26"/>
          <w:lang w:eastAsia="ru-RU"/>
        </w:rPr>
        <w:t xml:space="preserve"> ЕС </w:t>
      </w:r>
      <w:proofErr w:type="spellStart"/>
      <w:r w:rsidRPr="003C05EB">
        <w:rPr>
          <w:rFonts w:ascii="Times New Roman" w:eastAsia="Times New Roman" w:hAnsi="Times New Roman" w:cs="Times New Roman"/>
          <w:sz w:val="26"/>
          <w:szCs w:val="26"/>
          <w:lang w:eastAsia="ru-RU"/>
        </w:rPr>
        <w:t>ОрВД</w:t>
      </w:r>
      <w:proofErr w:type="spellEnd"/>
      <w:r w:rsidRPr="003C05EB">
        <w:rPr>
          <w:rFonts w:ascii="Times New Roman" w:eastAsia="Times New Roman" w:hAnsi="Times New Roman" w:cs="Times New Roman"/>
          <w:sz w:val="26"/>
          <w:szCs w:val="26"/>
          <w:lang w:eastAsia="ru-RU"/>
        </w:rPr>
        <w:t xml:space="preserve"> (495) 601-06-64 период своей фактической работы.</w:t>
      </w:r>
    </w:p>
    <w:p w:rsidR="00982B3C" w:rsidRPr="003C05EB" w:rsidRDefault="00982B3C" w:rsidP="00982B3C">
      <w:pPr>
        <w:numPr>
          <w:ilvl w:val="0"/>
          <w:numId w:val="4"/>
        </w:numPr>
        <w:tabs>
          <w:tab w:val="left" w:pos="851"/>
        </w:tabs>
        <w:spacing w:after="0" w:line="240" w:lineRule="auto"/>
        <w:ind w:left="0" w:firstLine="567"/>
        <w:jc w:val="both"/>
        <w:rPr>
          <w:rFonts w:ascii="Times New Roman" w:eastAsia="Calibri" w:hAnsi="Times New Roman" w:cs="Times New Roman"/>
          <w:sz w:val="26"/>
          <w:szCs w:val="26"/>
        </w:rPr>
      </w:pPr>
      <w:r w:rsidRPr="003C05EB">
        <w:rPr>
          <w:rFonts w:ascii="Times New Roman" w:eastAsia="Calibri" w:hAnsi="Times New Roman" w:cs="Times New Roman"/>
          <w:sz w:val="26"/>
          <w:szCs w:val="26"/>
        </w:rPr>
        <w:t xml:space="preserve">До начала полета, требуется запросить разрешение на использование воздушного пространства в соответствующем районном центре ЕС </w:t>
      </w:r>
      <w:proofErr w:type="spellStart"/>
      <w:r w:rsidRPr="003C05EB">
        <w:rPr>
          <w:rFonts w:ascii="Times New Roman" w:eastAsia="Calibri" w:hAnsi="Times New Roman" w:cs="Times New Roman"/>
          <w:sz w:val="26"/>
          <w:szCs w:val="26"/>
        </w:rPr>
        <w:t>ОрВД</w:t>
      </w:r>
      <w:proofErr w:type="spellEnd"/>
      <w:r w:rsidRPr="003C05EB">
        <w:rPr>
          <w:rFonts w:ascii="Times New Roman" w:eastAsia="Calibri" w:hAnsi="Times New Roman" w:cs="Times New Roman"/>
          <w:sz w:val="26"/>
          <w:szCs w:val="26"/>
        </w:rPr>
        <w:t xml:space="preserve"> (РЦ ЕС </w:t>
      </w:r>
      <w:proofErr w:type="spellStart"/>
      <w:r w:rsidRPr="003C05EB">
        <w:rPr>
          <w:rFonts w:ascii="Times New Roman" w:eastAsia="Calibri" w:hAnsi="Times New Roman" w:cs="Times New Roman"/>
          <w:sz w:val="26"/>
          <w:szCs w:val="26"/>
        </w:rPr>
        <w:t>ОрВД</w:t>
      </w:r>
      <w:proofErr w:type="spellEnd"/>
      <w:r w:rsidRPr="003C05EB">
        <w:rPr>
          <w:rFonts w:ascii="Times New Roman" w:eastAsia="Calibri" w:hAnsi="Times New Roman" w:cs="Times New Roman"/>
          <w:sz w:val="26"/>
          <w:szCs w:val="26"/>
        </w:rPr>
        <w:t>).</w:t>
      </w:r>
    </w:p>
    <w:p w:rsidR="00982B3C" w:rsidRPr="003C05EB" w:rsidRDefault="00982B3C" w:rsidP="00982B3C">
      <w:pPr>
        <w:numPr>
          <w:ilvl w:val="0"/>
          <w:numId w:val="4"/>
        </w:numPr>
        <w:tabs>
          <w:tab w:val="left" w:pos="851"/>
        </w:tabs>
        <w:spacing w:after="0" w:line="240" w:lineRule="auto"/>
        <w:ind w:left="0" w:firstLine="567"/>
        <w:jc w:val="both"/>
        <w:rPr>
          <w:rFonts w:ascii="Times New Roman" w:eastAsia="Calibri" w:hAnsi="Times New Roman" w:cs="Times New Roman"/>
          <w:sz w:val="26"/>
          <w:szCs w:val="26"/>
        </w:rPr>
      </w:pPr>
      <w:r w:rsidRPr="003C05EB">
        <w:rPr>
          <w:rFonts w:ascii="Times New Roman" w:eastAsia="Calibri" w:hAnsi="Times New Roman" w:cs="Times New Roman"/>
          <w:sz w:val="26"/>
          <w:szCs w:val="26"/>
        </w:rPr>
        <w:t xml:space="preserve">О начале и окончании полетов пользователь докладывает в РЦ ЕС </w:t>
      </w:r>
      <w:proofErr w:type="spellStart"/>
      <w:r w:rsidRPr="003C05EB">
        <w:rPr>
          <w:rFonts w:ascii="Times New Roman" w:eastAsia="Calibri" w:hAnsi="Times New Roman" w:cs="Times New Roman"/>
          <w:sz w:val="26"/>
          <w:szCs w:val="26"/>
        </w:rPr>
        <w:t>ОрВД</w:t>
      </w:r>
      <w:proofErr w:type="spellEnd"/>
      <w:r w:rsidRPr="003C05EB">
        <w:rPr>
          <w:rFonts w:ascii="Times New Roman" w:eastAsia="Calibri" w:hAnsi="Times New Roman" w:cs="Times New Roman"/>
          <w:sz w:val="26"/>
          <w:szCs w:val="26"/>
        </w:rPr>
        <w:t xml:space="preserve"> не позднее 5 минут о начале и окончании соответственно.</w:t>
      </w:r>
    </w:p>
    <w:p w:rsidR="00982B3C" w:rsidRPr="003C05EB" w:rsidRDefault="00982B3C" w:rsidP="00982B3C">
      <w:pPr>
        <w:numPr>
          <w:ilvl w:val="0"/>
          <w:numId w:val="4"/>
        </w:numPr>
        <w:tabs>
          <w:tab w:val="left" w:pos="851"/>
        </w:tabs>
        <w:spacing w:after="0" w:line="240" w:lineRule="auto"/>
        <w:ind w:left="0" w:firstLine="567"/>
        <w:jc w:val="both"/>
        <w:rPr>
          <w:rFonts w:ascii="Times New Roman" w:eastAsia="Calibri" w:hAnsi="Times New Roman" w:cs="Times New Roman"/>
          <w:sz w:val="26"/>
          <w:szCs w:val="26"/>
        </w:rPr>
      </w:pPr>
      <w:r w:rsidRPr="003C05EB">
        <w:rPr>
          <w:rFonts w:ascii="Times New Roman" w:eastAsia="Calibri" w:hAnsi="Times New Roman" w:cs="Times New Roman"/>
          <w:sz w:val="26"/>
          <w:szCs w:val="26"/>
        </w:rPr>
        <w:t xml:space="preserve">О снятии временного режима пользователь докладывает в </w:t>
      </w:r>
      <w:proofErr w:type="gramStart"/>
      <w:r w:rsidRPr="003C05EB">
        <w:rPr>
          <w:rFonts w:ascii="Times New Roman" w:eastAsia="Calibri" w:hAnsi="Times New Roman" w:cs="Times New Roman"/>
          <w:sz w:val="26"/>
          <w:szCs w:val="26"/>
        </w:rPr>
        <w:t>ГЦ</w:t>
      </w:r>
      <w:proofErr w:type="gramEnd"/>
      <w:r w:rsidRPr="003C05EB">
        <w:rPr>
          <w:rFonts w:ascii="Times New Roman" w:eastAsia="Calibri" w:hAnsi="Times New Roman" w:cs="Times New Roman"/>
          <w:sz w:val="26"/>
          <w:szCs w:val="26"/>
        </w:rPr>
        <w:t xml:space="preserve"> ЕС </w:t>
      </w:r>
      <w:proofErr w:type="spellStart"/>
      <w:r w:rsidRPr="003C05EB">
        <w:rPr>
          <w:rFonts w:ascii="Times New Roman" w:eastAsia="Calibri" w:hAnsi="Times New Roman" w:cs="Times New Roman"/>
          <w:sz w:val="26"/>
          <w:szCs w:val="26"/>
        </w:rPr>
        <w:t>ОрВД</w:t>
      </w:r>
      <w:proofErr w:type="spellEnd"/>
      <w:r w:rsidRPr="003C05EB">
        <w:rPr>
          <w:rFonts w:ascii="Times New Roman" w:eastAsia="Calibri" w:hAnsi="Times New Roman" w:cs="Times New Roman"/>
          <w:sz w:val="26"/>
          <w:szCs w:val="26"/>
        </w:rPr>
        <w:t xml:space="preserve"> (495) 601-06-64.</w:t>
      </w:r>
    </w:p>
    <w:p w:rsidR="00982B3C" w:rsidRPr="003C05EB" w:rsidRDefault="00982B3C" w:rsidP="00982B3C">
      <w:pPr>
        <w:spacing w:after="0" w:line="240" w:lineRule="auto"/>
        <w:rPr>
          <w:rFonts w:ascii="Calibri" w:eastAsia="Calibri" w:hAnsi="Calibri" w:cs="Times New Roman"/>
        </w:rPr>
      </w:pPr>
    </w:p>
    <w:p w:rsidR="00982B3C" w:rsidRPr="003C05EB" w:rsidRDefault="00982B3C" w:rsidP="00982B3C">
      <w:pPr>
        <w:spacing w:after="0" w:line="240" w:lineRule="auto"/>
        <w:rPr>
          <w:rFonts w:ascii="Calibri" w:eastAsia="Calibri" w:hAnsi="Calibri" w:cs="Times New Roman"/>
        </w:rPr>
      </w:pPr>
    </w:p>
    <w:p w:rsidR="00982B3C" w:rsidRPr="003C05EB" w:rsidRDefault="00982B3C" w:rsidP="00982B3C">
      <w:pPr>
        <w:spacing w:after="0" w:line="240" w:lineRule="auto"/>
        <w:jc w:val="center"/>
        <w:rPr>
          <w:rFonts w:ascii="Times New Roman" w:eastAsia="Calibri" w:hAnsi="Times New Roman" w:cs="Times New Roman"/>
        </w:rPr>
      </w:pPr>
      <w:r w:rsidRPr="003C05EB">
        <w:rPr>
          <w:rFonts w:ascii="Times New Roman" w:eastAsia="Calibri" w:hAnsi="Times New Roman" w:cs="Times New Roman"/>
        </w:rPr>
        <w:t>Контакты</w:t>
      </w:r>
    </w:p>
    <w:p w:rsidR="00982B3C" w:rsidRPr="003C05EB" w:rsidRDefault="00982B3C" w:rsidP="00982B3C">
      <w:pPr>
        <w:spacing w:after="0" w:line="240" w:lineRule="auto"/>
        <w:jc w:val="center"/>
        <w:rPr>
          <w:rFonts w:ascii="Times New Roman" w:eastAsia="Calibri" w:hAnsi="Times New Roman" w:cs="Times New Roman"/>
        </w:rPr>
      </w:pPr>
    </w:p>
    <w:tbl>
      <w:tblPr>
        <w:tblW w:w="10285" w:type="dxa"/>
        <w:tblInd w:w="-488" w:type="dxa"/>
        <w:tblCellMar>
          <w:left w:w="0" w:type="dxa"/>
          <w:right w:w="0" w:type="dxa"/>
        </w:tblCellMar>
        <w:tblLook w:val="04A0"/>
      </w:tblPr>
      <w:tblGrid>
        <w:gridCol w:w="3340"/>
        <w:gridCol w:w="1842"/>
        <w:gridCol w:w="2977"/>
        <w:gridCol w:w="2126"/>
      </w:tblGrid>
      <w:tr w:rsidR="00982B3C" w:rsidRPr="003C05EB" w:rsidTr="00B8522A">
        <w:trPr>
          <w:trHeight w:val="440"/>
        </w:trPr>
        <w:tc>
          <w:tcPr>
            <w:tcW w:w="3340" w:type="dxa"/>
            <w:tcBorders>
              <w:top w:val="single" w:sz="8" w:space="0" w:color="000000"/>
              <w:left w:val="single" w:sz="8" w:space="0" w:color="000000"/>
              <w:bottom w:val="single" w:sz="8" w:space="0" w:color="000000"/>
              <w:right w:val="single" w:sz="8" w:space="0" w:color="000000"/>
            </w:tcBorders>
            <w:shd w:val="clear" w:color="auto" w:fill="EEECE1"/>
            <w:tcMar>
              <w:top w:w="15" w:type="dxa"/>
              <w:left w:w="79" w:type="dxa"/>
              <w:bottom w:w="0" w:type="dxa"/>
              <w:right w:w="79" w:type="dxa"/>
            </w:tcMar>
            <w:vAlign w:val="center"/>
            <w:hideMark/>
          </w:tcPr>
          <w:p w:rsidR="00982B3C" w:rsidRPr="003C05EB" w:rsidRDefault="00982B3C" w:rsidP="00B8522A">
            <w:pPr>
              <w:spacing w:after="0" w:line="240" w:lineRule="auto"/>
              <w:jc w:val="center"/>
              <w:rPr>
                <w:rFonts w:ascii="Times New Roman" w:eastAsia="Calibri" w:hAnsi="Times New Roman" w:cs="Times New Roman"/>
                <w:sz w:val="24"/>
                <w:szCs w:val="24"/>
              </w:rPr>
            </w:pPr>
            <w:r w:rsidRPr="003C05EB">
              <w:rPr>
                <w:rFonts w:ascii="Times New Roman" w:eastAsia="Calibri" w:hAnsi="Times New Roman" w:cs="Times New Roman"/>
                <w:bCs/>
                <w:sz w:val="24"/>
                <w:szCs w:val="24"/>
              </w:rPr>
              <w:t xml:space="preserve">Центр ЕС </w:t>
            </w:r>
            <w:proofErr w:type="spellStart"/>
            <w:r w:rsidRPr="003C05EB">
              <w:rPr>
                <w:rFonts w:ascii="Times New Roman" w:eastAsia="Calibri" w:hAnsi="Times New Roman" w:cs="Times New Roman"/>
                <w:bCs/>
                <w:sz w:val="24"/>
                <w:szCs w:val="24"/>
              </w:rPr>
              <w:t>ОрВД</w:t>
            </w:r>
            <w:proofErr w:type="spellEnd"/>
          </w:p>
        </w:tc>
        <w:tc>
          <w:tcPr>
            <w:tcW w:w="1842" w:type="dxa"/>
            <w:tcBorders>
              <w:top w:val="single" w:sz="8" w:space="0" w:color="000000"/>
              <w:left w:val="single" w:sz="8" w:space="0" w:color="000000"/>
              <w:bottom w:val="single" w:sz="8" w:space="0" w:color="000000"/>
              <w:right w:val="single" w:sz="8" w:space="0" w:color="000000"/>
            </w:tcBorders>
            <w:shd w:val="clear" w:color="auto" w:fill="EEECE1"/>
            <w:tcMar>
              <w:top w:w="15" w:type="dxa"/>
              <w:left w:w="79" w:type="dxa"/>
              <w:bottom w:w="0" w:type="dxa"/>
              <w:right w:w="79" w:type="dxa"/>
            </w:tcMar>
            <w:vAlign w:val="center"/>
            <w:hideMark/>
          </w:tcPr>
          <w:p w:rsidR="00982B3C" w:rsidRPr="003C05EB" w:rsidRDefault="00982B3C" w:rsidP="00B8522A">
            <w:pPr>
              <w:spacing w:after="0" w:line="240" w:lineRule="auto"/>
              <w:jc w:val="center"/>
              <w:rPr>
                <w:rFonts w:ascii="Times New Roman" w:eastAsia="Calibri" w:hAnsi="Times New Roman" w:cs="Times New Roman"/>
                <w:sz w:val="24"/>
                <w:szCs w:val="24"/>
              </w:rPr>
            </w:pPr>
            <w:r w:rsidRPr="003C05EB">
              <w:rPr>
                <w:rFonts w:ascii="Times New Roman" w:eastAsia="Calibri" w:hAnsi="Times New Roman" w:cs="Times New Roman"/>
                <w:bCs/>
                <w:sz w:val="24"/>
                <w:szCs w:val="24"/>
              </w:rPr>
              <w:t>Адрес</w:t>
            </w:r>
          </w:p>
        </w:tc>
        <w:tc>
          <w:tcPr>
            <w:tcW w:w="2977" w:type="dxa"/>
            <w:tcBorders>
              <w:top w:val="single" w:sz="8" w:space="0" w:color="000000"/>
              <w:left w:val="single" w:sz="8" w:space="0" w:color="000000"/>
              <w:bottom w:val="single" w:sz="8" w:space="0" w:color="000000"/>
              <w:right w:val="single" w:sz="8" w:space="0" w:color="000000"/>
            </w:tcBorders>
            <w:shd w:val="clear" w:color="auto" w:fill="EEECE1"/>
            <w:tcMar>
              <w:top w:w="15" w:type="dxa"/>
              <w:left w:w="79" w:type="dxa"/>
              <w:bottom w:w="0" w:type="dxa"/>
              <w:right w:w="79" w:type="dxa"/>
            </w:tcMar>
            <w:vAlign w:val="center"/>
            <w:hideMark/>
          </w:tcPr>
          <w:p w:rsidR="00982B3C" w:rsidRPr="003C05EB" w:rsidRDefault="00982B3C" w:rsidP="00B8522A">
            <w:pPr>
              <w:spacing w:after="0" w:line="240" w:lineRule="auto"/>
              <w:jc w:val="center"/>
              <w:rPr>
                <w:rFonts w:ascii="Times New Roman" w:eastAsia="Calibri" w:hAnsi="Times New Roman" w:cs="Times New Roman"/>
                <w:sz w:val="24"/>
                <w:szCs w:val="24"/>
              </w:rPr>
            </w:pPr>
            <w:r w:rsidRPr="003C05EB">
              <w:rPr>
                <w:rFonts w:ascii="Times New Roman" w:eastAsia="Calibri" w:hAnsi="Times New Roman" w:cs="Times New Roman"/>
                <w:bCs/>
                <w:sz w:val="24"/>
                <w:szCs w:val="24"/>
              </w:rPr>
              <w:t>Абонент</w:t>
            </w:r>
          </w:p>
        </w:tc>
        <w:tc>
          <w:tcPr>
            <w:tcW w:w="2126" w:type="dxa"/>
            <w:tcBorders>
              <w:top w:val="single" w:sz="8" w:space="0" w:color="000000"/>
              <w:left w:val="single" w:sz="8" w:space="0" w:color="000000"/>
              <w:bottom w:val="single" w:sz="8" w:space="0" w:color="000000"/>
              <w:right w:val="single" w:sz="8" w:space="0" w:color="000000"/>
            </w:tcBorders>
            <w:shd w:val="clear" w:color="auto" w:fill="EEECE1"/>
            <w:tcMar>
              <w:top w:w="15" w:type="dxa"/>
              <w:left w:w="79" w:type="dxa"/>
              <w:bottom w:w="0" w:type="dxa"/>
              <w:right w:w="79" w:type="dxa"/>
            </w:tcMar>
            <w:vAlign w:val="center"/>
            <w:hideMark/>
          </w:tcPr>
          <w:p w:rsidR="00982B3C" w:rsidRPr="003C05EB" w:rsidRDefault="00982B3C" w:rsidP="00B8522A">
            <w:pPr>
              <w:spacing w:after="0" w:line="240" w:lineRule="auto"/>
              <w:jc w:val="center"/>
              <w:rPr>
                <w:rFonts w:ascii="Times New Roman" w:eastAsia="Calibri" w:hAnsi="Times New Roman" w:cs="Times New Roman"/>
                <w:sz w:val="24"/>
                <w:szCs w:val="24"/>
              </w:rPr>
            </w:pPr>
            <w:r w:rsidRPr="003C05EB">
              <w:rPr>
                <w:rFonts w:ascii="Times New Roman" w:eastAsia="Calibri" w:hAnsi="Times New Roman" w:cs="Times New Roman"/>
                <w:bCs/>
                <w:sz w:val="24"/>
                <w:szCs w:val="24"/>
              </w:rPr>
              <w:t>Телефон</w:t>
            </w:r>
          </w:p>
        </w:tc>
      </w:tr>
      <w:tr w:rsidR="00982B3C" w:rsidRPr="003C05EB" w:rsidTr="00B8522A">
        <w:trPr>
          <w:trHeight w:val="55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hideMark/>
          </w:tcPr>
          <w:p w:rsidR="00982B3C" w:rsidRPr="003C05EB" w:rsidRDefault="00982B3C" w:rsidP="00B8522A">
            <w:pPr>
              <w:spacing w:after="0" w:line="240" w:lineRule="auto"/>
              <w:rPr>
                <w:rFonts w:ascii="Times New Roman" w:eastAsia="Calibri" w:hAnsi="Times New Roman" w:cs="Times New Roman"/>
                <w:sz w:val="24"/>
                <w:szCs w:val="24"/>
              </w:rPr>
            </w:pPr>
            <w:r w:rsidRPr="003C05EB">
              <w:rPr>
                <w:rFonts w:ascii="Times New Roman" w:eastAsia="Calibri" w:hAnsi="Times New Roman" w:cs="Times New Roman"/>
                <w:sz w:val="24"/>
                <w:szCs w:val="24"/>
              </w:rPr>
              <w:t xml:space="preserve">Москва </w:t>
            </w:r>
            <w:proofErr w:type="gramStart"/>
            <w:r w:rsidRPr="003C05EB">
              <w:rPr>
                <w:rFonts w:ascii="Times New Roman" w:eastAsia="Calibri" w:hAnsi="Times New Roman" w:cs="Times New Roman"/>
                <w:sz w:val="24"/>
                <w:szCs w:val="24"/>
              </w:rPr>
              <w:t>ГЦ</w:t>
            </w:r>
            <w:proofErr w:type="gramEnd"/>
            <w:r w:rsidRPr="003C05EB">
              <w:rPr>
                <w:rFonts w:ascii="Times New Roman" w:eastAsia="Calibri" w:hAnsi="Times New Roman" w:cs="Times New Roman"/>
                <w:sz w:val="24"/>
                <w:szCs w:val="24"/>
              </w:rPr>
              <w:t xml:space="preserve"> ЕС </w:t>
            </w:r>
            <w:proofErr w:type="spellStart"/>
            <w:r w:rsidRPr="003C05EB">
              <w:rPr>
                <w:rFonts w:ascii="Times New Roman" w:eastAsia="Calibri" w:hAnsi="Times New Roman" w:cs="Times New Roman"/>
                <w:sz w:val="24"/>
                <w:szCs w:val="24"/>
              </w:rPr>
              <w:t>ОрВД</w:t>
            </w:r>
            <w:proofErr w:type="spellEnd"/>
            <w:r w:rsidRPr="003C05EB">
              <w:rPr>
                <w:rFonts w:ascii="Times New Roman" w:eastAsia="Calibri" w:hAnsi="Times New Roman" w:cs="Times New Roman"/>
                <w:sz w:val="24"/>
                <w:szCs w:val="24"/>
              </w:rPr>
              <w:t xml:space="preserve">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hideMark/>
          </w:tcPr>
          <w:p w:rsidR="00982B3C" w:rsidRPr="003C05EB" w:rsidRDefault="00982B3C" w:rsidP="00B8522A">
            <w:pPr>
              <w:spacing w:after="0" w:line="240" w:lineRule="auto"/>
              <w:rPr>
                <w:rFonts w:ascii="Times New Roman" w:eastAsia="Calibri" w:hAnsi="Times New Roman" w:cs="Times New Roman"/>
                <w:sz w:val="24"/>
                <w:szCs w:val="24"/>
              </w:rPr>
            </w:pPr>
            <w:r w:rsidRPr="003C05EB">
              <w:rPr>
                <w:rFonts w:ascii="Times New Roman" w:eastAsia="Calibri" w:hAnsi="Times New Roman" w:cs="Times New Roman"/>
                <w:sz w:val="24"/>
                <w:szCs w:val="24"/>
              </w:rPr>
              <w:t>УУУВЗДЗЬ</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hideMark/>
          </w:tcPr>
          <w:p w:rsidR="00982B3C" w:rsidRPr="003C05EB" w:rsidRDefault="00982B3C" w:rsidP="00B8522A">
            <w:pPr>
              <w:spacing w:after="0" w:line="240" w:lineRule="auto"/>
              <w:rPr>
                <w:rFonts w:ascii="Times New Roman" w:eastAsia="Calibri" w:hAnsi="Times New Roman" w:cs="Times New Roman"/>
                <w:sz w:val="24"/>
                <w:szCs w:val="24"/>
              </w:rPr>
            </w:pPr>
            <w:r w:rsidRPr="003C05EB">
              <w:rPr>
                <w:rFonts w:ascii="Times New Roman" w:eastAsia="Calibri" w:hAnsi="Times New Roman" w:cs="Times New Roman"/>
                <w:sz w:val="24"/>
                <w:szCs w:val="24"/>
              </w:rPr>
              <w:t>Диспетчер ПИВП (режим)</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hideMark/>
          </w:tcPr>
          <w:p w:rsidR="00982B3C" w:rsidRPr="003C05EB" w:rsidRDefault="00982B3C" w:rsidP="00B8522A">
            <w:pPr>
              <w:spacing w:after="0" w:line="240" w:lineRule="auto"/>
              <w:jc w:val="center"/>
              <w:rPr>
                <w:rFonts w:ascii="Times New Roman" w:eastAsia="Calibri" w:hAnsi="Times New Roman" w:cs="Times New Roman"/>
                <w:sz w:val="24"/>
                <w:szCs w:val="24"/>
              </w:rPr>
            </w:pPr>
            <w:r w:rsidRPr="003C05EB">
              <w:rPr>
                <w:rFonts w:ascii="Times New Roman" w:eastAsia="Calibri" w:hAnsi="Times New Roman" w:cs="Times New Roman"/>
                <w:sz w:val="24"/>
                <w:szCs w:val="24"/>
              </w:rPr>
              <w:t>(495) 601-07-45</w:t>
            </w:r>
          </w:p>
          <w:p w:rsidR="00982B3C" w:rsidRPr="003C05EB" w:rsidRDefault="00982B3C" w:rsidP="00B8522A">
            <w:pPr>
              <w:spacing w:after="0" w:line="240" w:lineRule="auto"/>
              <w:jc w:val="center"/>
              <w:rPr>
                <w:rFonts w:ascii="Times New Roman" w:eastAsia="Calibri" w:hAnsi="Times New Roman" w:cs="Times New Roman"/>
                <w:sz w:val="24"/>
                <w:szCs w:val="24"/>
              </w:rPr>
            </w:pPr>
            <w:r w:rsidRPr="003C05EB">
              <w:rPr>
                <w:rFonts w:ascii="Times New Roman" w:eastAsia="Calibri" w:hAnsi="Times New Roman" w:cs="Times New Roman"/>
                <w:sz w:val="24"/>
                <w:szCs w:val="24"/>
              </w:rPr>
              <w:t>(495) 601-06-64</w:t>
            </w:r>
          </w:p>
        </w:tc>
      </w:tr>
      <w:tr w:rsidR="00982B3C" w:rsidRPr="003C05EB" w:rsidTr="00B8522A">
        <w:trPr>
          <w:trHeight w:val="523"/>
        </w:trPr>
        <w:tc>
          <w:tcPr>
            <w:tcW w:w="33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hideMark/>
          </w:tcPr>
          <w:p w:rsidR="00982B3C" w:rsidRPr="003C05EB" w:rsidRDefault="00982B3C" w:rsidP="00B8522A">
            <w:pPr>
              <w:spacing w:after="0" w:line="240" w:lineRule="auto"/>
              <w:rPr>
                <w:rFonts w:ascii="Times New Roman" w:eastAsia="Calibri" w:hAnsi="Times New Roman" w:cs="Times New Roman"/>
                <w:sz w:val="24"/>
                <w:szCs w:val="24"/>
              </w:rPr>
            </w:pPr>
            <w:r w:rsidRPr="003C05EB">
              <w:rPr>
                <w:rFonts w:ascii="Times New Roman" w:eastAsia="Calibri" w:hAnsi="Times New Roman" w:cs="Times New Roman"/>
                <w:sz w:val="24"/>
                <w:szCs w:val="24"/>
              </w:rPr>
              <w:t xml:space="preserve">Новосибирск ЗЦ ЕС </w:t>
            </w:r>
            <w:proofErr w:type="spellStart"/>
            <w:r w:rsidRPr="003C05EB">
              <w:rPr>
                <w:rFonts w:ascii="Times New Roman" w:eastAsia="Calibri" w:hAnsi="Times New Roman" w:cs="Times New Roman"/>
                <w:sz w:val="24"/>
                <w:szCs w:val="24"/>
              </w:rPr>
              <w:t>ОрВД</w:t>
            </w:r>
            <w:proofErr w:type="spellEnd"/>
            <w:r w:rsidRPr="003C05EB">
              <w:rPr>
                <w:rFonts w:ascii="Times New Roman" w:eastAsia="Calibri" w:hAnsi="Times New Roman" w:cs="Times New Roman"/>
                <w:sz w:val="24"/>
                <w:szCs w:val="24"/>
              </w:rPr>
              <w:t xml:space="preserve"> </w:t>
            </w:r>
          </w:p>
        </w:tc>
        <w:tc>
          <w:tcPr>
            <w:tcW w:w="184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hideMark/>
          </w:tcPr>
          <w:p w:rsidR="00982B3C" w:rsidRPr="003C05EB" w:rsidRDefault="00982B3C" w:rsidP="00B8522A">
            <w:pPr>
              <w:spacing w:after="0" w:line="240" w:lineRule="auto"/>
              <w:rPr>
                <w:rFonts w:ascii="Times New Roman" w:eastAsia="Calibri" w:hAnsi="Times New Roman" w:cs="Times New Roman"/>
                <w:sz w:val="24"/>
                <w:szCs w:val="24"/>
              </w:rPr>
            </w:pPr>
            <w:r w:rsidRPr="003C05EB">
              <w:rPr>
                <w:rFonts w:ascii="Times New Roman" w:eastAsia="Calibri" w:hAnsi="Times New Roman" w:cs="Times New Roman"/>
                <w:sz w:val="24"/>
                <w:szCs w:val="24"/>
              </w:rPr>
              <w:t>УННТЗДЗЬ</w:t>
            </w:r>
          </w:p>
          <w:p w:rsidR="00982B3C" w:rsidRPr="003C05EB" w:rsidRDefault="00786B34" w:rsidP="00B8522A">
            <w:pPr>
              <w:spacing w:after="0" w:line="240" w:lineRule="auto"/>
              <w:rPr>
                <w:rFonts w:ascii="Times New Roman" w:eastAsia="Calibri" w:hAnsi="Times New Roman" w:cs="Times New Roman"/>
                <w:sz w:val="24"/>
                <w:szCs w:val="24"/>
              </w:rPr>
            </w:pPr>
            <w:hyperlink r:id="rId10" w:history="1">
              <w:r w:rsidR="00982B3C" w:rsidRPr="003C05EB">
                <w:rPr>
                  <w:rFonts w:ascii="Times New Roman" w:eastAsia="Calibri" w:hAnsi="Times New Roman" w:cs="Times New Roman"/>
                  <w:color w:val="0000FF"/>
                  <w:sz w:val="24"/>
                  <w:szCs w:val="24"/>
                  <w:u w:val="single"/>
                </w:rPr>
                <w:t>http://zs.ivprf.ru/</w:t>
              </w:r>
            </w:hyperlink>
            <w:r w:rsidR="00982B3C" w:rsidRPr="003C05EB">
              <w:rPr>
                <w:rFonts w:ascii="Times New Roman" w:eastAsia="Calibri" w:hAnsi="Times New Roman" w:cs="Times New Roman"/>
                <w:sz w:val="24"/>
                <w:szCs w:val="24"/>
              </w:rPr>
              <w:t xml:space="preserve">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hideMark/>
          </w:tcPr>
          <w:p w:rsidR="00982B3C" w:rsidRPr="003C05EB" w:rsidRDefault="00982B3C" w:rsidP="00B8522A">
            <w:pPr>
              <w:spacing w:after="0" w:line="240" w:lineRule="auto"/>
              <w:rPr>
                <w:rFonts w:ascii="Times New Roman" w:eastAsia="Calibri" w:hAnsi="Times New Roman" w:cs="Times New Roman"/>
                <w:sz w:val="24"/>
                <w:szCs w:val="24"/>
              </w:rPr>
            </w:pPr>
            <w:r w:rsidRPr="003C05EB">
              <w:rPr>
                <w:rFonts w:ascii="Times New Roman" w:eastAsia="Calibri" w:hAnsi="Times New Roman" w:cs="Times New Roman"/>
                <w:sz w:val="24"/>
                <w:szCs w:val="24"/>
              </w:rPr>
              <w:t>Начальник смены</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hideMark/>
          </w:tcPr>
          <w:p w:rsidR="00982B3C" w:rsidRPr="003C05EB" w:rsidRDefault="00982B3C" w:rsidP="00B8522A">
            <w:pPr>
              <w:spacing w:after="0" w:line="240" w:lineRule="auto"/>
              <w:jc w:val="center"/>
              <w:rPr>
                <w:rFonts w:ascii="Times New Roman" w:eastAsia="Calibri" w:hAnsi="Times New Roman" w:cs="Times New Roman"/>
                <w:sz w:val="24"/>
                <w:szCs w:val="24"/>
              </w:rPr>
            </w:pPr>
            <w:r w:rsidRPr="003C05EB">
              <w:rPr>
                <w:rFonts w:ascii="Times New Roman" w:eastAsia="Calibri" w:hAnsi="Times New Roman" w:cs="Times New Roman"/>
                <w:sz w:val="24"/>
                <w:szCs w:val="24"/>
              </w:rPr>
              <w:t>(383) 216-95-20</w:t>
            </w:r>
          </w:p>
          <w:p w:rsidR="00982B3C" w:rsidRPr="003C05EB" w:rsidRDefault="00982B3C" w:rsidP="00B8522A">
            <w:pPr>
              <w:spacing w:after="0" w:line="240" w:lineRule="auto"/>
              <w:jc w:val="center"/>
              <w:rPr>
                <w:rFonts w:ascii="Times New Roman" w:eastAsia="Calibri" w:hAnsi="Times New Roman" w:cs="Times New Roman"/>
                <w:sz w:val="24"/>
                <w:szCs w:val="24"/>
              </w:rPr>
            </w:pPr>
            <w:r w:rsidRPr="003C05EB">
              <w:rPr>
                <w:rFonts w:ascii="Times New Roman" w:eastAsia="Calibri" w:hAnsi="Times New Roman" w:cs="Times New Roman"/>
                <w:sz w:val="24"/>
                <w:szCs w:val="24"/>
              </w:rPr>
              <w:t>(383) 319-09-16</w:t>
            </w:r>
          </w:p>
        </w:tc>
      </w:tr>
      <w:tr w:rsidR="00982B3C" w:rsidRPr="003C05EB" w:rsidTr="00B8522A">
        <w:trPr>
          <w:trHeight w:val="645"/>
        </w:trPr>
        <w:tc>
          <w:tcPr>
            <w:tcW w:w="3340" w:type="dxa"/>
            <w:vMerge/>
            <w:tcBorders>
              <w:top w:val="single" w:sz="8" w:space="0" w:color="000000"/>
              <w:left w:val="single" w:sz="8" w:space="0" w:color="000000"/>
              <w:bottom w:val="single" w:sz="8" w:space="0" w:color="000000"/>
              <w:right w:val="single" w:sz="8" w:space="0" w:color="000000"/>
            </w:tcBorders>
            <w:vAlign w:val="center"/>
            <w:hideMark/>
          </w:tcPr>
          <w:p w:rsidR="00982B3C" w:rsidRPr="003C05EB" w:rsidRDefault="00982B3C" w:rsidP="00B8522A">
            <w:pPr>
              <w:spacing w:after="0" w:line="240" w:lineRule="auto"/>
              <w:rPr>
                <w:rFonts w:ascii="Times New Roman" w:eastAsia="Calibri" w:hAnsi="Times New Roman" w:cs="Times New Roman"/>
                <w:sz w:val="24"/>
                <w:szCs w:val="24"/>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982B3C" w:rsidRPr="003C05EB" w:rsidRDefault="00982B3C" w:rsidP="00B8522A">
            <w:pPr>
              <w:spacing w:after="0" w:line="240" w:lineRule="auto"/>
              <w:rPr>
                <w:rFonts w:ascii="Times New Roman" w:eastAsia="Calibri"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hideMark/>
          </w:tcPr>
          <w:p w:rsidR="00982B3C" w:rsidRPr="003C05EB" w:rsidRDefault="00982B3C" w:rsidP="00B8522A">
            <w:pPr>
              <w:spacing w:after="0" w:line="240" w:lineRule="auto"/>
              <w:rPr>
                <w:rFonts w:ascii="Times New Roman" w:eastAsia="Calibri" w:hAnsi="Times New Roman" w:cs="Times New Roman"/>
                <w:sz w:val="24"/>
                <w:szCs w:val="24"/>
              </w:rPr>
            </w:pPr>
            <w:r w:rsidRPr="003C05EB">
              <w:rPr>
                <w:rFonts w:ascii="Times New Roman" w:eastAsia="Calibri" w:hAnsi="Times New Roman" w:cs="Times New Roman"/>
                <w:sz w:val="24"/>
                <w:szCs w:val="24"/>
              </w:rPr>
              <w:t xml:space="preserve">Ст. диспетчер ПИВП </w:t>
            </w:r>
            <w:proofErr w:type="spellStart"/>
            <w:r w:rsidRPr="003C05EB">
              <w:rPr>
                <w:rFonts w:ascii="Times New Roman" w:eastAsia="Calibri" w:hAnsi="Times New Roman" w:cs="Times New Roman"/>
                <w:sz w:val="24"/>
                <w:szCs w:val="24"/>
              </w:rPr>
              <w:t>внетрассового</w:t>
            </w:r>
            <w:proofErr w:type="spellEnd"/>
            <w:r w:rsidRPr="003C05EB">
              <w:rPr>
                <w:rFonts w:ascii="Times New Roman" w:eastAsia="Calibri" w:hAnsi="Times New Roman" w:cs="Times New Roman"/>
                <w:sz w:val="24"/>
                <w:szCs w:val="24"/>
              </w:rPr>
              <w:t xml:space="preserve"> сектора</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hideMark/>
          </w:tcPr>
          <w:p w:rsidR="00982B3C" w:rsidRPr="003C05EB" w:rsidRDefault="00982B3C" w:rsidP="00B8522A">
            <w:pPr>
              <w:spacing w:after="0" w:line="240" w:lineRule="auto"/>
              <w:jc w:val="center"/>
              <w:rPr>
                <w:rFonts w:ascii="Times New Roman" w:eastAsia="Calibri" w:hAnsi="Times New Roman" w:cs="Times New Roman"/>
                <w:sz w:val="24"/>
                <w:szCs w:val="24"/>
              </w:rPr>
            </w:pPr>
            <w:r w:rsidRPr="003C05EB">
              <w:rPr>
                <w:rFonts w:ascii="Times New Roman" w:eastAsia="Calibri" w:hAnsi="Times New Roman" w:cs="Times New Roman"/>
                <w:sz w:val="24"/>
                <w:szCs w:val="24"/>
              </w:rPr>
              <w:t>(383) 319-09-18</w:t>
            </w:r>
          </w:p>
        </w:tc>
      </w:tr>
      <w:tr w:rsidR="00982B3C" w:rsidRPr="003C05EB" w:rsidTr="00B8522A">
        <w:trPr>
          <w:trHeight w:val="399"/>
        </w:trPr>
        <w:tc>
          <w:tcPr>
            <w:tcW w:w="3340" w:type="dxa"/>
            <w:vMerge/>
            <w:tcBorders>
              <w:top w:val="single" w:sz="8" w:space="0" w:color="000000"/>
              <w:left w:val="single" w:sz="8" w:space="0" w:color="000000"/>
              <w:bottom w:val="single" w:sz="8" w:space="0" w:color="000000"/>
              <w:right w:val="single" w:sz="8" w:space="0" w:color="000000"/>
            </w:tcBorders>
            <w:vAlign w:val="center"/>
            <w:hideMark/>
          </w:tcPr>
          <w:p w:rsidR="00982B3C" w:rsidRPr="003C05EB" w:rsidRDefault="00982B3C" w:rsidP="00B8522A">
            <w:pPr>
              <w:spacing w:after="0" w:line="240" w:lineRule="auto"/>
              <w:rPr>
                <w:rFonts w:ascii="Times New Roman" w:eastAsia="Calibri" w:hAnsi="Times New Roman" w:cs="Times New Roman"/>
                <w:sz w:val="24"/>
                <w:szCs w:val="24"/>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982B3C" w:rsidRPr="003C05EB" w:rsidRDefault="00982B3C" w:rsidP="00B8522A">
            <w:pPr>
              <w:spacing w:after="0" w:line="240" w:lineRule="auto"/>
              <w:rPr>
                <w:rFonts w:ascii="Times New Roman" w:eastAsia="Calibri"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hideMark/>
          </w:tcPr>
          <w:p w:rsidR="00982B3C" w:rsidRPr="003C05EB" w:rsidRDefault="00982B3C" w:rsidP="00B8522A">
            <w:pPr>
              <w:spacing w:after="0" w:line="240" w:lineRule="auto"/>
              <w:rPr>
                <w:rFonts w:ascii="Times New Roman" w:eastAsia="Calibri" w:hAnsi="Times New Roman" w:cs="Times New Roman"/>
                <w:sz w:val="24"/>
                <w:szCs w:val="24"/>
              </w:rPr>
            </w:pPr>
            <w:r w:rsidRPr="003C05EB">
              <w:rPr>
                <w:rFonts w:ascii="Times New Roman" w:eastAsia="Calibri" w:hAnsi="Times New Roman" w:cs="Times New Roman"/>
                <w:sz w:val="24"/>
                <w:szCs w:val="24"/>
              </w:rPr>
              <w:t>Диспетчер-оператор</w:t>
            </w:r>
          </w:p>
          <w:p w:rsidR="00982B3C" w:rsidRPr="003C05EB" w:rsidRDefault="00982B3C" w:rsidP="00B8522A">
            <w:pPr>
              <w:spacing w:after="0" w:line="240" w:lineRule="auto"/>
              <w:rPr>
                <w:rFonts w:ascii="Times New Roman" w:eastAsia="Calibri" w:hAnsi="Times New Roman" w:cs="Times New Roman"/>
                <w:sz w:val="24"/>
                <w:szCs w:val="24"/>
              </w:rPr>
            </w:pPr>
            <w:r w:rsidRPr="003C05EB">
              <w:rPr>
                <w:rFonts w:ascii="Times New Roman" w:eastAsia="Calibri" w:hAnsi="Times New Roman" w:cs="Times New Roman"/>
                <w:sz w:val="24"/>
                <w:szCs w:val="24"/>
                <w:lang w:val="en-US"/>
              </w:rPr>
              <w:t>e</w:t>
            </w:r>
            <w:r w:rsidRPr="003C05EB">
              <w:rPr>
                <w:rFonts w:ascii="Times New Roman" w:eastAsia="Calibri" w:hAnsi="Times New Roman" w:cs="Times New Roman"/>
                <w:sz w:val="24"/>
                <w:szCs w:val="24"/>
              </w:rPr>
              <w:t>-</w:t>
            </w:r>
            <w:r w:rsidRPr="003C05EB">
              <w:rPr>
                <w:rFonts w:ascii="Times New Roman" w:eastAsia="Calibri" w:hAnsi="Times New Roman" w:cs="Times New Roman"/>
                <w:sz w:val="24"/>
                <w:szCs w:val="24"/>
                <w:lang w:val="en-US"/>
              </w:rPr>
              <w:t>mail</w:t>
            </w:r>
            <w:r w:rsidRPr="003C05EB">
              <w:rPr>
                <w:rFonts w:ascii="Times New Roman" w:eastAsia="Calibri" w:hAnsi="Times New Roman" w:cs="Times New Roman"/>
                <w:sz w:val="24"/>
                <w:szCs w:val="24"/>
              </w:rPr>
              <w:t xml:space="preserve">: </w:t>
            </w:r>
            <w:hyperlink r:id="rId11" w:history="1">
              <w:r w:rsidRPr="003C05EB">
                <w:rPr>
                  <w:rFonts w:ascii="Times New Roman" w:eastAsia="Calibri" w:hAnsi="Times New Roman" w:cs="Times New Roman"/>
                  <w:color w:val="0000FF"/>
                  <w:sz w:val="24"/>
                  <w:szCs w:val="24"/>
                  <w:u w:val="single"/>
                  <w:lang w:val="en-US"/>
                </w:rPr>
                <w:t>nzc</w:t>
              </w:r>
              <w:r w:rsidRPr="003C05EB">
                <w:rPr>
                  <w:rFonts w:ascii="Times New Roman" w:eastAsia="Calibri" w:hAnsi="Times New Roman" w:cs="Times New Roman"/>
                  <w:color w:val="0000FF"/>
                  <w:sz w:val="24"/>
                  <w:szCs w:val="24"/>
                  <w:u w:val="single"/>
                </w:rPr>
                <w:t>@</w:t>
              </w:r>
              <w:r w:rsidRPr="003C05EB">
                <w:rPr>
                  <w:rFonts w:ascii="Times New Roman" w:eastAsia="Calibri" w:hAnsi="Times New Roman" w:cs="Times New Roman"/>
                  <w:color w:val="0000FF"/>
                  <w:sz w:val="24"/>
                  <w:szCs w:val="24"/>
                  <w:u w:val="single"/>
                  <w:lang w:val="en-US"/>
                </w:rPr>
                <w:t>zsa</w:t>
              </w:r>
              <w:r w:rsidRPr="003C05EB">
                <w:rPr>
                  <w:rFonts w:ascii="Times New Roman" w:eastAsia="Calibri" w:hAnsi="Times New Roman" w:cs="Times New Roman"/>
                  <w:color w:val="0000FF"/>
                  <w:sz w:val="24"/>
                  <w:szCs w:val="24"/>
                  <w:u w:val="single"/>
                </w:rPr>
                <w:t>.</w:t>
              </w:r>
              <w:r w:rsidRPr="003C05EB">
                <w:rPr>
                  <w:rFonts w:ascii="Times New Roman" w:eastAsia="Calibri" w:hAnsi="Times New Roman" w:cs="Times New Roman"/>
                  <w:color w:val="0000FF"/>
                  <w:sz w:val="24"/>
                  <w:szCs w:val="24"/>
                  <w:u w:val="single"/>
                  <w:lang w:val="en-US"/>
                </w:rPr>
                <w:t>ru</w:t>
              </w:r>
            </w:hyperlink>
            <w:r w:rsidRPr="003C05EB">
              <w:rPr>
                <w:rFonts w:ascii="Times New Roman" w:eastAsia="Calibri" w:hAnsi="Times New Roman" w:cs="Times New Roman"/>
                <w:sz w:val="24"/>
                <w:szCs w:val="24"/>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hideMark/>
          </w:tcPr>
          <w:p w:rsidR="00982B3C" w:rsidRPr="003C05EB" w:rsidRDefault="00982B3C" w:rsidP="00B8522A">
            <w:pPr>
              <w:spacing w:after="0" w:line="240" w:lineRule="auto"/>
              <w:jc w:val="center"/>
              <w:rPr>
                <w:rFonts w:ascii="Times New Roman" w:eastAsia="Calibri" w:hAnsi="Times New Roman" w:cs="Times New Roman"/>
                <w:sz w:val="24"/>
                <w:szCs w:val="24"/>
              </w:rPr>
            </w:pPr>
            <w:r w:rsidRPr="003C05EB">
              <w:rPr>
                <w:rFonts w:ascii="Times New Roman" w:eastAsia="Calibri" w:hAnsi="Times New Roman" w:cs="Times New Roman"/>
                <w:sz w:val="24"/>
                <w:szCs w:val="24"/>
              </w:rPr>
              <w:t>(383) 319-00-09</w:t>
            </w:r>
            <w:r w:rsidRPr="003C05EB">
              <w:rPr>
                <w:rFonts w:ascii="Calibri" w:eastAsia="Calibri" w:hAnsi="Calibri" w:cs="Times New Roman"/>
              </w:rPr>
              <w:t xml:space="preserve"> </w:t>
            </w:r>
            <w:r w:rsidRPr="003C05EB">
              <w:rPr>
                <w:rFonts w:ascii="Times New Roman" w:eastAsia="Calibri" w:hAnsi="Times New Roman" w:cs="Times New Roman"/>
                <w:sz w:val="24"/>
                <w:szCs w:val="24"/>
              </w:rPr>
              <w:t>(383) 216-95-61</w:t>
            </w:r>
          </w:p>
        </w:tc>
      </w:tr>
      <w:tr w:rsidR="00982B3C" w:rsidRPr="003C05EB" w:rsidTr="00B8522A">
        <w:trPr>
          <w:trHeight w:val="392"/>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hideMark/>
          </w:tcPr>
          <w:p w:rsidR="00982B3C" w:rsidRPr="003C05EB" w:rsidRDefault="00982B3C" w:rsidP="00B8522A">
            <w:pPr>
              <w:spacing w:after="0" w:line="240" w:lineRule="auto"/>
              <w:rPr>
                <w:rFonts w:ascii="Times New Roman" w:eastAsia="Calibri" w:hAnsi="Times New Roman" w:cs="Times New Roman"/>
                <w:sz w:val="24"/>
                <w:szCs w:val="24"/>
              </w:rPr>
            </w:pPr>
            <w:r w:rsidRPr="003C05EB">
              <w:rPr>
                <w:rFonts w:ascii="Times New Roman" w:eastAsia="Calibri" w:hAnsi="Times New Roman" w:cs="Times New Roman"/>
                <w:sz w:val="24"/>
                <w:szCs w:val="24"/>
              </w:rPr>
              <w:t xml:space="preserve">Новосибирск РЦ ЕС </w:t>
            </w:r>
            <w:proofErr w:type="spellStart"/>
            <w:r w:rsidRPr="003C05EB">
              <w:rPr>
                <w:rFonts w:ascii="Times New Roman" w:eastAsia="Calibri" w:hAnsi="Times New Roman" w:cs="Times New Roman"/>
                <w:sz w:val="24"/>
                <w:szCs w:val="24"/>
              </w:rPr>
              <w:t>ОрВД</w:t>
            </w:r>
            <w:proofErr w:type="spellEnd"/>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hideMark/>
          </w:tcPr>
          <w:p w:rsidR="00982B3C" w:rsidRPr="003C05EB" w:rsidRDefault="00982B3C" w:rsidP="00B8522A">
            <w:pPr>
              <w:spacing w:after="0" w:line="240" w:lineRule="auto"/>
              <w:rPr>
                <w:rFonts w:ascii="Times New Roman" w:eastAsia="Calibri" w:hAnsi="Times New Roman" w:cs="Times New Roman"/>
                <w:sz w:val="24"/>
                <w:szCs w:val="24"/>
              </w:rPr>
            </w:pPr>
            <w:r w:rsidRPr="003C05EB">
              <w:rPr>
                <w:rFonts w:ascii="Times New Roman" w:eastAsia="Calibri" w:hAnsi="Times New Roman" w:cs="Times New Roman"/>
                <w:sz w:val="24"/>
                <w:szCs w:val="24"/>
              </w:rPr>
              <w:t>УННТЗРЗЬ</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hideMark/>
          </w:tcPr>
          <w:p w:rsidR="00982B3C" w:rsidRPr="003C05EB" w:rsidRDefault="00982B3C" w:rsidP="00B8522A">
            <w:pPr>
              <w:spacing w:after="0" w:line="240" w:lineRule="auto"/>
              <w:rPr>
                <w:rFonts w:ascii="Times New Roman" w:eastAsia="Calibri" w:hAnsi="Times New Roman" w:cs="Times New Roman"/>
                <w:sz w:val="24"/>
                <w:szCs w:val="24"/>
              </w:rPr>
            </w:pPr>
            <w:r w:rsidRPr="003C05EB">
              <w:rPr>
                <w:rFonts w:ascii="Times New Roman" w:eastAsia="Calibri" w:hAnsi="Times New Roman" w:cs="Times New Roman"/>
                <w:sz w:val="24"/>
                <w:szCs w:val="24"/>
              </w:rPr>
              <w:t>Ст. диспетчер ПИВП</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hideMark/>
          </w:tcPr>
          <w:p w:rsidR="00982B3C" w:rsidRPr="003C05EB" w:rsidRDefault="00982B3C" w:rsidP="00B8522A">
            <w:pPr>
              <w:spacing w:after="0" w:line="240" w:lineRule="auto"/>
              <w:jc w:val="center"/>
              <w:rPr>
                <w:rFonts w:ascii="Times New Roman" w:eastAsia="Calibri" w:hAnsi="Times New Roman" w:cs="Times New Roman"/>
                <w:sz w:val="24"/>
                <w:szCs w:val="24"/>
              </w:rPr>
            </w:pPr>
            <w:r w:rsidRPr="003C05EB">
              <w:rPr>
                <w:rFonts w:ascii="Times New Roman" w:eastAsia="Calibri" w:hAnsi="Times New Roman" w:cs="Times New Roman"/>
                <w:sz w:val="24"/>
                <w:szCs w:val="24"/>
              </w:rPr>
              <w:t>(383) 216-94-58</w:t>
            </w:r>
          </w:p>
        </w:tc>
      </w:tr>
      <w:tr w:rsidR="00982B3C" w:rsidRPr="003C05EB" w:rsidTr="00B8522A">
        <w:trPr>
          <w:trHeight w:val="384"/>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hideMark/>
          </w:tcPr>
          <w:p w:rsidR="00982B3C" w:rsidRPr="003C05EB" w:rsidRDefault="00982B3C" w:rsidP="00B8522A">
            <w:pPr>
              <w:spacing w:after="0" w:line="240" w:lineRule="auto"/>
              <w:rPr>
                <w:rFonts w:ascii="Times New Roman" w:eastAsia="Calibri" w:hAnsi="Times New Roman" w:cs="Times New Roman"/>
                <w:sz w:val="24"/>
                <w:szCs w:val="24"/>
              </w:rPr>
            </w:pPr>
            <w:r w:rsidRPr="003C05EB">
              <w:rPr>
                <w:rFonts w:ascii="Times New Roman" w:eastAsia="Calibri" w:hAnsi="Times New Roman" w:cs="Times New Roman"/>
                <w:sz w:val="24"/>
                <w:szCs w:val="24"/>
              </w:rPr>
              <w:t xml:space="preserve">Иркутск РЦ ЕС </w:t>
            </w:r>
            <w:proofErr w:type="spellStart"/>
            <w:r w:rsidRPr="003C05EB">
              <w:rPr>
                <w:rFonts w:ascii="Times New Roman" w:eastAsia="Calibri" w:hAnsi="Times New Roman" w:cs="Times New Roman"/>
                <w:sz w:val="24"/>
                <w:szCs w:val="24"/>
              </w:rPr>
              <w:t>ОрВД</w:t>
            </w:r>
            <w:proofErr w:type="spellEnd"/>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hideMark/>
          </w:tcPr>
          <w:p w:rsidR="00982B3C" w:rsidRPr="003C05EB" w:rsidRDefault="00982B3C" w:rsidP="00B8522A">
            <w:pPr>
              <w:spacing w:after="0" w:line="240" w:lineRule="auto"/>
              <w:rPr>
                <w:rFonts w:ascii="Times New Roman" w:eastAsia="Calibri" w:hAnsi="Times New Roman" w:cs="Times New Roman"/>
                <w:sz w:val="24"/>
                <w:szCs w:val="24"/>
              </w:rPr>
            </w:pPr>
            <w:r w:rsidRPr="003C05EB">
              <w:rPr>
                <w:rFonts w:ascii="Times New Roman" w:eastAsia="Calibri" w:hAnsi="Times New Roman" w:cs="Times New Roman"/>
                <w:sz w:val="24"/>
                <w:szCs w:val="24"/>
              </w:rPr>
              <w:t>УИИИЗРЗЬ</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hideMark/>
          </w:tcPr>
          <w:p w:rsidR="00982B3C" w:rsidRPr="003C05EB" w:rsidRDefault="00982B3C" w:rsidP="00B8522A">
            <w:pPr>
              <w:spacing w:after="0" w:line="240" w:lineRule="auto"/>
              <w:rPr>
                <w:rFonts w:ascii="Times New Roman" w:eastAsia="Calibri" w:hAnsi="Times New Roman" w:cs="Times New Roman"/>
                <w:sz w:val="24"/>
                <w:szCs w:val="24"/>
              </w:rPr>
            </w:pPr>
            <w:r w:rsidRPr="003C05EB">
              <w:rPr>
                <w:rFonts w:ascii="Times New Roman" w:eastAsia="Calibri" w:hAnsi="Times New Roman" w:cs="Times New Roman"/>
                <w:sz w:val="24"/>
                <w:szCs w:val="24"/>
              </w:rPr>
              <w:t>Ст. диспетчер ПИВП</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hideMark/>
          </w:tcPr>
          <w:p w:rsidR="00982B3C" w:rsidRPr="003C05EB" w:rsidRDefault="00982B3C" w:rsidP="00B8522A">
            <w:pPr>
              <w:spacing w:after="0" w:line="240" w:lineRule="auto"/>
              <w:jc w:val="center"/>
              <w:rPr>
                <w:rFonts w:ascii="Times New Roman" w:eastAsia="Calibri" w:hAnsi="Times New Roman" w:cs="Times New Roman"/>
                <w:sz w:val="24"/>
                <w:szCs w:val="24"/>
              </w:rPr>
            </w:pPr>
            <w:r w:rsidRPr="003C05EB">
              <w:rPr>
                <w:rFonts w:ascii="Times New Roman" w:eastAsia="Calibri" w:hAnsi="Times New Roman" w:cs="Times New Roman"/>
                <w:sz w:val="24"/>
                <w:szCs w:val="24"/>
              </w:rPr>
              <w:t>(3952) 52-29-14</w:t>
            </w:r>
          </w:p>
        </w:tc>
      </w:tr>
      <w:tr w:rsidR="00982B3C" w:rsidRPr="003C05EB" w:rsidTr="00B8522A">
        <w:trPr>
          <w:trHeight w:val="532"/>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hideMark/>
          </w:tcPr>
          <w:p w:rsidR="00982B3C" w:rsidRPr="003C05EB" w:rsidRDefault="00982B3C" w:rsidP="00B8522A">
            <w:pPr>
              <w:spacing w:after="0" w:line="240" w:lineRule="auto"/>
              <w:rPr>
                <w:rFonts w:ascii="Times New Roman" w:eastAsia="Calibri" w:hAnsi="Times New Roman" w:cs="Times New Roman"/>
                <w:sz w:val="24"/>
                <w:szCs w:val="24"/>
              </w:rPr>
            </w:pPr>
            <w:r w:rsidRPr="003C05EB">
              <w:rPr>
                <w:rFonts w:ascii="Times New Roman" w:eastAsia="Calibri" w:hAnsi="Times New Roman" w:cs="Times New Roman"/>
                <w:sz w:val="24"/>
                <w:szCs w:val="24"/>
              </w:rPr>
              <w:t xml:space="preserve">Красноярск РЦ ЕС </w:t>
            </w:r>
            <w:proofErr w:type="spellStart"/>
            <w:r w:rsidRPr="003C05EB">
              <w:rPr>
                <w:rFonts w:ascii="Times New Roman" w:eastAsia="Calibri" w:hAnsi="Times New Roman" w:cs="Times New Roman"/>
                <w:sz w:val="24"/>
                <w:szCs w:val="24"/>
              </w:rPr>
              <w:t>ОрВД</w:t>
            </w:r>
            <w:proofErr w:type="spellEnd"/>
            <w:r w:rsidRPr="003C05EB">
              <w:rPr>
                <w:rFonts w:ascii="Times New Roman" w:eastAsia="Calibri" w:hAnsi="Times New Roman" w:cs="Times New Roman"/>
                <w:sz w:val="24"/>
                <w:szCs w:val="24"/>
              </w:rPr>
              <w:t xml:space="preserve">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hideMark/>
          </w:tcPr>
          <w:p w:rsidR="00982B3C" w:rsidRPr="003C05EB" w:rsidRDefault="00982B3C" w:rsidP="00B8522A">
            <w:pPr>
              <w:spacing w:after="0" w:line="240" w:lineRule="auto"/>
              <w:rPr>
                <w:rFonts w:ascii="Times New Roman" w:eastAsia="Calibri" w:hAnsi="Times New Roman" w:cs="Times New Roman"/>
                <w:sz w:val="24"/>
                <w:szCs w:val="24"/>
              </w:rPr>
            </w:pPr>
            <w:r w:rsidRPr="003C05EB">
              <w:rPr>
                <w:rFonts w:ascii="Times New Roman" w:eastAsia="Calibri" w:hAnsi="Times New Roman" w:cs="Times New Roman"/>
                <w:sz w:val="24"/>
                <w:szCs w:val="24"/>
              </w:rPr>
              <w:t>УНКЛЗРЗЬ</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hideMark/>
          </w:tcPr>
          <w:p w:rsidR="00982B3C" w:rsidRDefault="00982B3C" w:rsidP="00B8522A">
            <w:pPr>
              <w:spacing w:after="0" w:line="240" w:lineRule="auto"/>
              <w:rPr>
                <w:rFonts w:ascii="Times New Roman" w:eastAsia="Calibri" w:hAnsi="Times New Roman" w:cs="Times New Roman"/>
                <w:sz w:val="24"/>
                <w:szCs w:val="24"/>
              </w:rPr>
            </w:pPr>
            <w:r w:rsidRPr="003C05EB">
              <w:rPr>
                <w:rFonts w:ascii="Times New Roman" w:eastAsia="Calibri" w:hAnsi="Times New Roman" w:cs="Times New Roman"/>
                <w:sz w:val="24"/>
                <w:szCs w:val="24"/>
              </w:rPr>
              <w:t>Ст. диспетчер ПИВП</w:t>
            </w:r>
          </w:p>
          <w:p w:rsidR="00982B3C" w:rsidRPr="003C05EB" w:rsidRDefault="00982B3C" w:rsidP="00B8522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РПР РЦ</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vAlign w:val="center"/>
            <w:hideMark/>
          </w:tcPr>
          <w:p w:rsidR="00982B3C" w:rsidRPr="003C05EB" w:rsidRDefault="00982B3C" w:rsidP="00B8522A">
            <w:pPr>
              <w:spacing w:after="0" w:line="240" w:lineRule="auto"/>
              <w:jc w:val="center"/>
              <w:rPr>
                <w:rFonts w:ascii="Times New Roman" w:eastAsia="Calibri" w:hAnsi="Times New Roman" w:cs="Times New Roman"/>
                <w:sz w:val="24"/>
                <w:szCs w:val="24"/>
              </w:rPr>
            </w:pPr>
            <w:r w:rsidRPr="003C05EB">
              <w:rPr>
                <w:rFonts w:ascii="Times New Roman" w:eastAsia="Calibri" w:hAnsi="Times New Roman" w:cs="Times New Roman"/>
                <w:sz w:val="24"/>
                <w:szCs w:val="24"/>
              </w:rPr>
              <w:t>(391) 252-61-13</w:t>
            </w:r>
          </w:p>
          <w:p w:rsidR="00982B3C" w:rsidRPr="003C05EB" w:rsidRDefault="00982B3C" w:rsidP="00B8522A">
            <w:pPr>
              <w:spacing w:after="0" w:line="240" w:lineRule="auto"/>
              <w:jc w:val="center"/>
              <w:rPr>
                <w:rFonts w:ascii="Times New Roman" w:eastAsia="Calibri" w:hAnsi="Times New Roman" w:cs="Times New Roman"/>
                <w:sz w:val="24"/>
                <w:szCs w:val="24"/>
              </w:rPr>
            </w:pPr>
            <w:r w:rsidRPr="003C05EB">
              <w:rPr>
                <w:rFonts w:ascii="Times New Roman" w:eastAsia="Calibri" w:hAnsi="Times New Roman" w:cs="Times New Roman"/>
                <w:sz w:val="24"/>
                <w:szCs w:val="24"/>
              </w:rPr>
              <w:t>(391</w:t>
            </w:r>
            <w:r>
              <w:rPr>
                <w:rFonts w:ascii="Times New Roman" w:eastAsia="Calibri" w:hAnsi="Times New Roman" w:cs="Times New Roman"/>
                <w:sz w:val="24"/>
                <w:szCs w:val="24"/>
              </w:rPr>
              <w:t>)</w:t>
            </w:r>
            <w:r w:rsidRPr="003C05EB">
              <w:rPr>
                <w:rFonts w:ascii="Times New Roman" w:eastAsia="Calibri" w:hAnsi="Times New Roman" w:cs="Times New Roman"/>
                <w:sz w:val="24"/>
                <w:szCs w:val="24"/>
              </w:rPr>
              <w:t xml:space="preserve"> </w:t>
            </w:r>
            <w:r>
              <w:rPr>
                <w:rFonts w:ascii="Times New Roman" w:eastAsia="Calibri" w:hAnsi="Times New Roman" w:cs="Times New Roman"/>
                <w:sz w:val="24"/>
                <w:szCs w:val="24"/>
              </w:rPr>
              <w:t>252-67-1</w:t>
            </w:r>
            <w:r w:rsidRPr="003C05EB">
              <w:rPr>
                <w:rFonts w:ascii="Times New Roman" w:eastAsia="Calibri" w:hAnsi="Times New Roman" w:cs="Times New Roman"/>
                <w:sz w:val="24"/>
                <w:szCs w:val="24"/>
              </w:rPr>
              <w:t>4</w:t>
            </w:r>
          </w:p>
        </w:tc>
      </w:tr>
    </w:tbl>
    <w:p w:rsidR="00982B3C" w:rsidRPr="003C05EB" w:rsidRDefault="00982B3C" w:rsidP="00982B3C">
      <w:pPr>
        <w:spacing w:after="0" w:line="240" w:lineRule="auto"/>
        <w:rPr>
          <w:rFonts w:ascii="Times New Roman" w:eastAsia="Calibri" w:hAnsi="Times New Roman" w:cs="Times New Roman"/>
        </w:rPr>
      </w:pPr>
    </w:p>
    <w:p w:rsidR="003C7318" w:rsidRPr="003C7318" w:rsidRDefault="003C7318" w:rsidP="003C7318">
      <w:pPr>
        <w:spacing w:after="0" w:line="240" w:lineRule="auto"/>
        <w:rPr>
          <w:rFonts w:ascii="Times New Roman" w:eastAsia="Lucida Sans Unicode" w:hAnsi="Times New Roman" w:cs="Times New Roman"/>
          <w:color w:val="000000"/>
          <w:kern w:val="2"/>
          <w:sz w:val="24"/>
          <w:szCs w:val="24"/>
          <w:lang w:eastAsia="ar-SA"/>
        </w:rPr>
      </w:pPr>
    </w:p>
    <w:p w:rsidR="003C7318" w:rsidRPr="003C7318" w:rsidRDefault="003C7318" w:rsidP="003C7318">
      <w:pPr>
        <w:spacing w:after="0" w:line="240" w:lineRule="auto"/>
        <w:jc w:val="right"/>
        <w:rPr>
          <w:rFonts w:ascii="Times New Roman" w:eastAsia="Times New Roman" w:hAnsi="Times New Roman" w:cs="Times New Roman"/>
          <w:sz w:val="24"/>
          <w:szCs w:val="24"/>
          <w:lang w:eastAsia="ru-RU"/>
        </w:rPr>
      </w:pPr>
    </w:p>
    <w:p w:rsidR="003C7318" w:rsidRPr="003C7318" w:rsidRDefault="003C7318" w:rsidP="003C7318">
      <w:pPr>
        <w:spacing w:after="0" w:line="240" w:lineRule="auto"/>
        <w:jc w:val="right"/>
        <w:rPr>
          <w:rFonts w:ascii="Times New Roman" w:eastAsia="Times New Roman" w:hAnsi="Times New Roman" w:cs="Times New Roman"/>
          <w:sz w:val="24"/>
          <w:szCs w:val="24"/>
          <w:lang w:eastAsia="ru-RU"/>
        </w:rPr>
      </w:pPr>
    </w:p>
    <w:p w:rsidR="003C7318" w:rsidRPr="003C7318" w:rsidRDefault="003C7318" w:rsidP="003C7318">
      <w:pPr>
        <w:spacing w:after="0" w:line="240" w:lineRule="auto"/>
        <w:jc w:val="right"/>
        <w:rPr>
          <w:rFonts w:ascii="Times New Roman" w:eastAsia="Times New Roman" w:hAnsi="Times New Roman" w:cs="Times New Roman"/>
          <w:color w:val="000000"/>
          <w:sz w:val="24"/>
          <w:szCs w:val="24"/>
          <w:lang w:eastAsia="ru-RU"/>
        </w:rPr>
      </w:pPr>
    </w:p>
    <w:p w:rsidR="003C7318" w:rsidRPr="003C7318" w:rsidRDefault="003C7318" w:rsidP="003C7318">
      <w:pPr>
        <w:spacing w:after="0" w:line="240" w:lineRule="auto"/>
        <w:jc w:val="right"/>
        <w:rPr>
          <w:rFonts w:ascii="Times New Roman" w:eastAsia="Times New Roman" w:hAnsi="Times New Roman" w:cs="Times New Roman"/>
          <w:color w:val="000000"/>
          <w:sz w:val="24"/>
          <w:szCs w:val="24"/>
          <w:lang w:eastAsia="ru-RU"/>
        </w:rPr>
      </w:pPr>
    </w:p>
    <w:p w:rsidR="003C7318" w:rsidRDefault="003C7318" w:rsidP="003C7318">
      <w:pPr>
        <w:spacing w:after="0" w:line="240" w:lineRule="auto"/>
        <w:jc w:val="right"/>
        <w:rPr>
          <w:rFonts w:ascii="Times New Roman" w:eastAsia="Times New Roman" w:hAnsi="Times New Roman" w:cs="Times New Roman"/>
          <w:color w:val="000000"/>
          <w:sz w:val="24"/>
          <w:szCs w:val="24"/>
          <w:lang w:eastAsia="ru-RU"/>
        </w:rPr>
      </w:pPr>
    </w:p>
    <w:p w:rsidR="00982B3C" w:rsidRDefault="00982B3C" w:rsidP="003C7318">
      <w:pPr>
        <w:spacing w:after="0" w:line="240" w:lineRule="auto"/>
        <w:jc w:val="right"/>
        <w:rPr>
          <w:rFonts w:ascii="Times New Roman" w:eastAsia="Times New Roman" w:hAnsi="Times New Roman" w:cs="Times New Roman"/>
          <w:color w:val="000000"/>
          <w:sz w:val="24"/>
          <w:szCs w:val="24"/>
          <w:lang w:eastAsia="ru-RU"/>
        </w:rPr>
      </w:pPr>
    </w:p>
    <w:p w:rsidR="00982B3C" w:rsidRDefault="00982B3C" w:rsidP="003C7318">
      <w:pPr>
        <w:spacing w:after="0" w:line="240" w:lineRule="auto"/>
        <w:jc w:val="right"/>
        <w:rPr>
          <w:rFonts w:ascii="Times New Roman" w:eastAsia="Times New Roman" w:hAnsi="Times New Roman" w:cs="Times New Roman"/>
          <w:color w:val="000000"/>
          <w:sz w:val="24"/>
          <w:szCs w:val="24"/>
          <w:lang w:eastAsia="ru-RU"/>
        </w:rPr>
      </w:pPr>
    </w:p>
    <w:p w:rsidR="00982B3C" w:rsidRDefault="00982B3C" w:rsidP="003C7318">
      <w:pPr>
        <w:spacing w:after="0" w:line="240" w:lineRule="auto"/>
        <w:jc w:val="right"/>
        <w:rPr>
          <w:rFonts w:ascii="Times New Roman" w:eastAsia="Times New Roman" w:hAnsi="Times New Roman" w:cs="Times New Roman"/>
          <w:color w:val="000000"/>
          <w:sz w:val="24"/>
          <w:szCs w:val="24"/>
          <w:lang w:eastAsia="ru-RU"/>
        </w:rPr>
      </w:pPr>
    </w:p>
    <w:p w:rsidR="00982B3C" w:rsidRDefault="00982B3C" w:rsidP="003C7318">
      <w:pPr>
        <w:spacing w:after="0" w:line="240" w:lineRule="auto"/>
        <w:jc w:val="right"/>
        <w:rPr>
          <w:rFonts w:ascii="Times New Roman" w:eastAsia="Times New Roman" w:hAnsi="Times New Roman" w:cs="Times New Roman"/>
          <w:color w:val="000000"/>
          <w:sz w:val="24"/>
          <w:szCs w:val="24"/>
          <w:lang w:eastAsia="ru-RU"/>
        </w:rPr>
      </w:pPr>
    </w:p>
    <w:p w:rsidR="00982B3C" w:rsidRDefault="00982B3C" w:rsidP="003C731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Приложение№3</w:t>
      </w:r>
    </w:p>
    <w:p w:rsidR="00982B3C" w:rsidRDefault="00982B3C" w:rsidP="003C7318">
      <w:pPr>
        <w:spacing w:after="0" w:line="240" w:lineRule="auto"/>
        <w:jc w:val="right"/>
        <w:rPr>
          <w:rFonts w:ascii="Times New Roman" w:eastAsia="Times New Roman" w:hAnsi="Times New Roman" w:cs="Times New Roman"/>
          <w:color w:val="000000"/>
          <w:sz w:val="24"/>
          <w:szCs w:val="24"/>
          <w:lang w:eastAsia="ru-RU"/>
        </w:rPr>
      </w:pPr>
    </w:p>
    <w:p w:rsidR="00982B3C" w:rsidRPr="003C7318" w:rsidRDefault="00982B3C" w:rsidP="003C7318">
      <w:pPr>
        <w:spacing w:after="0" w:line="240" w:lineRule="auto"/>
        <w:jc w:val="right"/>
        <w:rPr>
          <w:rFonts w:ascii="Times New Roman" w:eastAsia="Times New Roman" w:hAnsi="Times New Roman" w:cs="Times New Roman"/>
          <w:color w:val="000000"/>
          <w:sz w:val="24"/>
          <w:szCs w:val="24"/>
          <w:lang w:eastAsia="ru-RU"/>
        </w:rPr>
      </w:pPr>
    </w:p>
    <w:p w:rsidR="003C7318" w:rsidRDefault="003C7318" w:rsidP="003C7318">
      <w:pPr>
        <w:spacing w:after="0" w:line="240" w:lineRule="auto"/>
        <w:jc w:val="center"/>
        <w:rPr>
          <w:rFonts w:ascii="Times New Roman" w:eastAsia="Times New Roman" w:hAnsi="Times New Roman" w:cs="Times New Roman"/>
          <w:b/>
          <w:color w:val="000000"/>
          <w:sz w:val="24"/>
          <w:szCs w:val="24"/>
          <w:lang w:eastAsia="ru-RU"/>
        </w:rPr>
      </w:pPr>
      <w:r w:rsidRPr="003C7318">
        <w:rPr>
          <w:rFonts w:ascii="Times New Roman" w:eastAsia="Times New Roman" w:hAnsi="Times New Roman" w:cs="Times New Roman"/>
          <w:b/>
          <w:color w:val="000000"/>
          <w:sz w:val="24"/>
          <w:szCs w:val="24"/>
          <w:lang w:eastAsia="ru-RU"/>
        </w:rPr>
        <w:t>ОБРАЗЦЫ</w:t>
      </w:r>
    </w:p>
    <w:p w:rsidR="00982B3C" w:rsidRPr="003C7318" w:rsidRDefault="00982B3C" w:rsidP="003C7318">
      <w:pPr>
        <w:spacing w:after="0" w:line="240" w:lineRule="auto"/>
        <w:jc w:val="center"/>
        <w:rPr>
          <w:rFonts w:ascii="Times New Roman" w:eastAsia="Times New Roman" w:hAnsi="Times New Roman" w:cs="Times New Roman"/>
          <w:b/>
          <w:color w:val="000000"/>
          <w:sz w:val="24"/>
          <w:szCs w:val="24"/>
          <w:lang w:eastAsia="ru-RU"/>
        </w:rPr>
      </w:pPr>
    </w:p>
    <w:p w:rsidR="003C7318" w:rsidRPr="003C7318" w:rsidRDefault="003C7318" w:rsidP="003C7318">
      <w:pPr>
        <w:spacing w:after="0" w:line="240" w:lineRule="auto"/>
        <w:jc w:val="center"/>
        <w:rPr>
          <w:rFonts w:ascii="Times New Roman" w:eastAsia="Times New Roman" w:hAnsi="Times New Roman" w:cs="Times New Roman"/>
          <w:b/>
          <w:color w:val="000000"/>
          <w:sz w:val="28"/>
          <w:szCs w:val="28"/>
          <w:lang w:eastAsia="ru-RU"/>
        </w:rPr>
      </w:pPr>
      <w:r w:rsidRPr="003C7318">
        <w:rPr>
          <w:rFonts w:ascii="Times New Roman" w:eastAsia="Times New Roman" w:hAnsi="Times New Roman" w:cs="Times New Roman"/>
          <w:b/>
          <w:color w:val="000000"/>
          <w:sz w:val="24"/>
          <w:szCs w:val="24"/>
          <w:lang w:eastAsia="ru-RU"/>
        </w:rPr>
        <w:t>сообщений о планах полетов беспилотных воздушных</w:t>
      </w:r>
      <w:r w:rsidRPr="003C7318">
        <w:rPr>
          <w:rFonts w:ascii="Times New Roman" w:eastAsia="Times New Roman" w:hAnsi="Times New Roman" w:cs="Times New Roman"/>
          <w:b/>
          <w:color w:val="000000"/>
          <w:sz w:val="28"/>
          <w:szCs w:val="28"/>
          <w:lang w:eastAsia="ru-RU"/>
        </w:rPr>
        <w:t xml:space="preserve"> </w:t>
      </w:r>
      <w:r w:rsidRPr="003C7318">
        <w:rPr>
          <w:rFonts w:ascii="Times New Roman" w:eastAsia="Times New Roman" w:hAnsi="Times New Roman" w:cs="Times New Roman"/>
          <w:b/>
          <w:color w:val="000000"/>
          <w:sz w:val="24"/>
          <w:szCs w:val="24"/>
          <w:lang w:eastAsia="ru-RU"/>
        </w:rPr>
        <w:t>судов</w:t>
      </w:r>
    </w:p>
    <w:p w:rsidR="003C7318" w:rsidRPr="003C7318" w:rsidRDefault="003C7318" w:rsidP="003C7318">
      <w:pPr>
        <w:spacing w:after="0" w:line="240" w:lineRule="auto"/>
        <w:rPr>
          <w:rFonts w:ascii="Times New Roman" w:eastAsia="Times New Roman" w:hAnsi="Times New Roman" w:cs="Times New Roman"/>
          <w:color w:val="000000"/>
          <w:sz w:val="24"/>
          <w:szCs w:val="24"/>
          <w:lang w:eastAsia="ru-RU"/>
        </w:rPr>
      </w:pPr>
    </w:p>
    <w:p w:rsidR="003C7318" w:rsidRPr="003C7318" w:rsidRDefault="00B0602D" w:rsidP="003C7318">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SHR</w:t>
      </w:r>
      <w:r>
        <w:rPr>
          <w:rFonts w:ascii="Times New Roman" w:eastAsia="Times New Roman" w:hAnsi="Times New Roman" w:cs="Times New Roman"/>
          <w:color w:val="000000"/>
          <w:sz w:val="24"/>
          <w:szCs w:val="24"/>
          <w:lang w:eastAsia="ru-RU"/>
        </w:rPr>
        <w:t>-99858</w:t>
      </w:r>
      <w:proofErr w:type="gramEnd"/>
    </w:p>
    <w:p w:rsidR="003C7318" w:rsidRPr="003C7318" w:rsidRDefault="006B62EE" w:rsidP="003C731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ZZZZ</w:t>
      </w:r>
      <w:r w:rsidR="003C7318" w:rsidRPr="003C7318">
        <w:rPr>
          <w:rFonts w:ascii="Times New Roman" w:eastAsia="Times New Roman" w:hAnsi="Times New Roman" w:cs="Times New Roman"/>
          <w:color w:val="000000"/>
          <w:sz w:val="24"/>
          <w:szCs w:val="24"/>
          <w:lang w:eastAsia="ru-RU"/>
        </w:rPr>
        <w:t>0400</w:t>
      </w:r>
    </w:p>
    <w:p w:rsidR="00B0602D" w:rsidRPr="006B62EE" w:rsidRDefault="006B62EE" w:rsidP="00B0602D">
      <w:pPr>
        <w:suppressAutoHyphens/>
        <w:spacing w:after="0" w:line="240"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color w:val="000000"/>
          <w:sz w:val="24"/>
          <w:szCs w:val="24"/>
          <w:lang w:eastAsia="ru-RU"/>
        </w:rPr>
        <w:t>-М0000/М0040</w:t>
      </w:r>
      <w:r w:rsidR="00B0602D">
        <w:rPr>
          <w:rFonts w:ascii="Times New Roman" w:eastAsia="Times New Roman" w:hAnsi="Times New Roman" w:cs="Times New Roman"/>
          <w:sz w:val="24"/>
          <w:szCs w:val="24"/>
          <w:lang w:eastAsia="ru-RU"/>
        </w:rPr>
        <w:t>(/</w:t>
      </w:r>
      <w:r w:rsidR="00B0602D">
        <w:rPr>
          <w:rFonts w:ascii="Times New Roman" w:eastAsia="Times New Roman" w:hAnsi="Times New Roman" w:cs="Times New Roman"/>
          <w:sz w:val="24"/>
          <w:szCs w:val="24"/>
          <w:lang w:val="en-US" w:eastAsia="ru-RU"/>
        </w:rPr>
        <w:t>ZONA</w:t>
      </w:r>
      <w:r w:rsidR="00B0602D">
        <w:rPr>
          <w:rFonts w:ascii="Times New Roman" w:eastAsia="Times New Roman" w:hAnsi="Times New Roman" w:cs="Times New Roman"/>
          <w:sz w:val="24"/>
          <w:szCs w:val="24"/>
          <w:lang w:eastAsia="ru-RU"/>
        </w:rPr>
        <w:t xml:space="preserve"> 5</w:t>
      </w:r>
      <w:r w:rsidR="00B0602D" w:rsidRPr="00E57601">
        <w:rPr>
          <w:rFonts w:ascii="Times New Roman" w:eastAsia="Times New Roman" w:hAnsi="Times New Roman" w:cs="Times New Roman"/>
          <w:sz w:val="24"/>
          <w:szCs w:val="24"/>
          <w:lang w:eastAsia="ru-RU"/>
        </w:rPr>
        <w:t>339</w:t>
      </w:r>
      <w:r w:rsidR="00B0602D">
        <w:rPr>
          <w:rFonts w:ascii="Times New Roman" w:eastAsia="Times New Roman" w:hAnsi="Times New Roman" w:cs="Times New Roman"/>
          <w:sz w:val="24"/>
          <w:szCs w:val="24"/>
          <w:lang w:val="en-US" w:eastAsia="ru-RU"/>
        </w:rPr>
        <w:t>N</w:t>
      </w:r>
      <w:r w:rsidR="00B0602D">
        <w:rPr>
          <w:rFonts w:ascii="Times New Roman" w:eastAsia="Times New Roman" w:hAnsi="Times New Roman" w:cs="Times New Roman"/>
          <w:sz w:val="24"/>
          <w:szCs w:val="24"/>
          <w:lang w:eastAsia="ru-RU"/>
        </w:rPr>
        <w:t>05112</w:t>
      </w:r>
      <w:r w:rsidR="00B0602D">
        <w:rPr>
          <w:rFonts w:ascii="Times New Roman" w:eastAsia="Times New Roman" w:hAnsi="Times New Roman" w:cs="Times New Roman"/>
          <w:sz w:val="24"/>
          <w:szCs w:val="24"/>
          <w:lang w:val="en-US" w:eastAsia="ru-RU"/>
        </w:rPr>
        <w:t>E</w:t>
      </w:r>
      <w:r w:rsidR="00B0602D">
        <w:rPr>
          <w:rFonts w:ascii="Times New Roman" w:eastAsia="Times New Roman" w:hAnsi="Times New Roman" w:cs="Times New Roman"/>
          <w:sz w:val="24"/>
          <w:szCs w:val="24"/>
          <w:lang w:eastAsia="ru-RU"/>
        </w:rPr>
        <w:t xml:space="preserve"> </w:t>
      </w:r>
      <w:r w:rsidR="00B0602D">
        <w:rPr>
          <w:rFonts w:ascii="Times New Roman" w:eastAsia="Times New Roman" w:hAnsi="Times New Roman" w:cs="Times New Roman"/>
          <w:sz w:val="24"/>
          <w:szCs w:val="24"/>
          <w:lang w:val="en-US" w:eastAsia="ru-RU"/>
        </w:rPr>
        <w:t>R</w:t>
      </w:r>
      <w:r w:rsidR="00B0602D" w:rsidRPr="003C7318">
        <w:rPr>
          <w:rFonts w:ascii="Times New Roman" w:eastAsia="Times New Roman" w:hAnsi="Times New Roman" w:cs="Times New Roman"/>
          <w:sz w:val="24"/>
          <w:szCs w:val="24"/>
          <w:lang w:eastAsia="ru-RU"/>
        </w:rPr>
        <w:t>-5КМ/)</w:t>
      </w:r>
    </w:p>
    <w:p w:rsidR="006B62EE" w:rsidRPr="00BE6B08" w:rsidRDefault="006B62EE" w:rsidP="00B0602D">
      <w:pPr>
        <w:suppressAutoHyphens/>
        <w:spacing w:after="0" w:line="240" w:lineRule="auto"/>
        <w:jc w:val="both"/>
        <w:rPr>
          <w:rFonts w:ascii="Times New Roman" w:eastAsia="Times New Roman" w:hAnsi="Times New Roman" w:cs="Times New Roman"/>
          <w:kern w:val="2"/>
          <w:sz w:val="24"/>
          <w:szCs w:val="24"/>
          <w:lang w:eastAsia="ar-SA"/>
        </w:rPr>
      </w:pPr>
      <w:r w:rsidRPr="00BE6B08">
        <w:rPr>
          <w:rFonts w:ascii="Times New Roman" w:eastAsia="Times New Roman" w:hAnsi="Times New Roman" w:cs="Times New Roman"/>
          <w:kern w:val="2"/>
          <w:sz w:val="24"/>
          <w:szCs w:val="24"/>
          <w:lang w:eastAsia="ar-SA"/>
        </w:rPr>
        <w:t>-</w:t>
      </w:r>
      <w:r>
        <w:rPr>
          <w:rFonts w:ascii="Times New Roman" w:eastAsia="Times New Roman" w:hAnsi="Times New Roman" w:cs="Times New Roman"/>
          <w:kern w:val="2"/>
          <w:sz w:val="24"/>
          <w:szCs w:val="24"/>
          <w:lang w:val="en-US" w:eastAsia="ar-SA"/>
        </w:rPr>
        <w:t>ZZZZ</w:t>
      </w:r>
      <w:r w:rsidRPr="00BE6B08">
        <w:rPr>
          <w:rFonts w:ascii="Times New Roman" w:eastAsia="Times New Roman" w:hAnsi="Times New Roman" w:cs="Times New Roman"/>
          <w:kern w:val="2"/>
          <w:sz w:val="24"/>
          <w:szCs w:val="24"/>
          <w:lang w:eastAsia="ar-SA"/>
        </w:rPr>
        <w:t>0800</w:t>
      </w:r>
    </w:p>
    <w:p w:rsidR="003C7318" w:rsidRPr="00BE6B08" w:rsidRDefault="00B0602D" w:rsidP="003C7318">
      <w:pPr>
        <w:spacing w:after="0" w:line="240" w:lineRule="auto"/>
        <w:rPr>
          <w:rFonts w:ascii="Times New Roman" w:eastAsia="Times New Roman" w:hAnsi="Times New Roman" w:cs="Times New Roman"/>
          <w:color w:val="000000"/>
          <w:sz w:val="24"/>
          <w:szCs w:val="24"/>
          <w:lang w:eastAsia="ru-RU"/>
        </w:rPr>
      </w:pPr>
      <w:r w:rsidRPr="00BE6B0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DOF</w:t>
      </w:r>
      <w:r w:rsidRPr="00BE6B08">
        <w:rPr>
          <w:rFonts w:ascii="Times New Roman" w:eastAsia="Times New Roman" w:hAnsi="Times New Roman" w:cs="Times New Roman"/>
          <w:color w:val="000000"/>
          <w:sz w:val="24"/>
          <w:szCs w:val="24"/>
          <w:lang w:eastAsia="ru-RU"/>
        </w:rPr>
        <w:t xml:space="preserve">/180310 </w:t>
      </w:r>
      <w:r>
        <w:rPr>
          <w:rFonts w:ascii="Times New Roman" w:eastAsia="Times New Roman" w:hAnsi="Times New Roman" w:cs="Times New Roman"/>
          <w:color w:val="000000"/>
          <w:sz w:val="24"/>
          <w:szCs w:val="24"/>
          <w:lang w:val="en-US" w:eastAsia="ru-RU"/>
        </w:rPr>
        <w:t>DEP</w:t>
      </w:r>
      <w:r w:rsidR="003C7318" w:rsidRPr="00BE6B08">
        <w:rPr>
          <w:rFonts w:ascii="Times New Roman" w:eastAsia="Times New Roman" w:hAnsi="Times New Roman" w:cs="Times New Roman"/>
          <w:color w:val="000000"/>
          <w:sz w:val="24"/>
          <w:szCs w:val="24"/>
          <w:lang w:eastAsia="ru-RU"/>
        </w:rPr>
        <w:t>/</w:t>
      </w:r>
      <w:r w:rsidRPr="00BE6B08">
        <w:rPr>
          <w:rFonts w:ascii="Times New Roman" w:eastAsia="Lucida Sans Unicode" w:hAnsi="Times New Roman" w:cs="Times New Roman"/>
          <w:kern w:val="2"/>
          <w:sz w:val="24"/>
          <w:szCs w:val="24"/>
          <w:lang w:eastAsia="ar-SA"/>
        </w:rPr>
        <w:t>5336</w:t>
      </w:r>
      <w:r>
        <w:rPr>
          <w:rFonts w:ascii="Times New Roman" w:eastAsia="Lucida Sans Unicode" w:hAnsi="Times New Roman" w:cs="Times New Roman"/>
          <w:kern w:val="2"/>
          <w:sz w:val="24"/>
          <w:szCs w:val="24"/>
          <w:lang w:val="en-US" w:eastAsia="ar-SA"/>
        </w:rPr>
        <w:t>N</w:t>
      </w:r>
      <w:r w:rsidRPr="00BE6B08">
        <w:rPr>
          <w:rFonts w:ascii="Times New Roman" w:eastAsia="Lucida Sans Unicode" w:hAnsi="Times New Roman" w:cs="Times New Roman"/>
          <w:kern w:val="2"/>
          <w:sz w:val="24"/>
          <w:szCs w:val="24"/>
          <w:lang w:eastAsia="ar-SA"/>
        </w:rPr>
        <w:t>09107</w:t>
      </w:r>
      <w:r>
        <w:rPr>
          <w:rFonts w:ascii="Times New Roman" w:eastAsia="Lucida Sans Unicode" w:hAnsi="Times New Roman" w:cs="Times New Roman"/>
          <w:kern w:val="2"/>
          <w:sz w:val="24"/>
          <w:szCs w:val="24"/>
          <w:lang w:val="en-US" w:eastAsia="ar-SA"/>
        </w:rPr>
        <w:t>E</w:t>
      </w:r>
      <w:r w:rsidRPr="00BE6B0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DEST</w:t>
      </w:r>
      <w:r w:rsidR="003C7318" w:rsidRPr="00BE6B08">
        <w:rPr>
          <w:rFonts w:ascii="Times New Roman" w:eastAsia="Times New Roman" w:hAnsi="Times New Roman" w:cs="Times New Roman"/>
          <w:color w:val="000000"/>
          <w:sz w:val="24"/>
          <w:szCs w:val="24"/>
          <w:lang w:eastAsia="ru-RU"/>
        </w:rPr>
        <w:t>/</w:t>
      </w:r>
      <w:r w:rsidRPr="00BE6B08">
        <w:rPr>
          <w:rFonts w:ascii="Times New Roman" w:eastAsia="Lucida Sans Unicode" w:hAnsi="Times New Roman" w:cs="Times New Roman"/>
          <w:kern w:val="2"/>
          <w:sz w:val="24"/>
          <w:szCs w:val="24"/>
          <w:lang w:eastAsia="ar-SA"/>
        </w:rPr>
        <w:t>5336</w:t>
      </w:r>
      <w:r>
        <w:rPr>
          <w:rFonts w:ascii="Times New Roman" w:eastAsia="Lucida Sans Unicode" w:hAnsi="Times New Roman" w:cs="Times New Roman"/>
          <w:kern w:val="2"/>
          <w:sz w:val="24"/>
          <w:szCs w:val="24"/>
          <w:lang w:val="en-US" w:eastAsia="ar-SA"/>
        </w:rPr>
        <w:t>N</w:t>
      </w:r>
      <w:r w:rsidRPr="00BE6B08">
        <w:rPr>
          <w:rFonts w:ascii="Times New Roman" w:eastAsia="Lucida Sans Unicode" w:hAnsi="Times New Roman" w:cs="Times New Roman"/>
          <w:kern w:val="2"/>
          <w:sz w:val="24"/>
          <w:szCs w:val="24"/>
          <w:lang w:eastAsia="ar-SA"/>
        </w:rPr>
        <w:t>09107</w:t>
      </w:r>
      <w:r>
        <w:rPr>
          <w:rFonts w:ascii="Times New Roman" w:eastAsia="Lucida Sans Unicode" w:hAnsi="Times New Roman" w:cs="Times New Roman"/>
          <w:kern w:val="2"/>
          <w:sz w:val="24"/>
          <w:szCs w:val="24"/>
          <w:lang w:val="en-US" w:eastAsia="ar-SA"/>
        </w:rPr>
        <w:t>E</w:t>
      </w:r>
      <w:r w:rsidRPr="00BE6B0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ЕЕТ</w:t>
      </w:r>
      <w:r w:rsidRPr="00BE6B0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UNKL</w:t>
      </w:r>
      <w:r w:rsidRPr="00BE6B08">
        <w:rPr>
          <w:rFonts w:ascii="Times New Roman" w:eastAsia="Times New Roman" w:hAnsi="Times New Roman" w:cs="Times New Roman"/>
          <w:color w:val="000000"/>
          <w:sz w:val="24"/>
          <w:szCs w:val="24"/>
          <w:lang w:eastAsia="ru-RU"/>
        </w:rPr>
        <w:t xml:space="preserve">0001 </w:t>
      </w:r>
      <w:r>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val="en-US" w:eastAsia="ru-RU"/>
        </w:rPr>
        <w:t>YP</w:t>
      </w:r>
      <w:r w:rsidRPr="00BE6B0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BLA</w:t>
      </w:r>
      <w:r w:rsidRPr="00BE6B0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val="en-US" w:eastAsia="ru-RU"/>
        </w:rPr>
        <w:t>PR</w:t>
      </w:r>
      <w:r w:rsidRPr="00BE6B0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РОСГВАРДИЯ</w:t>
      </w:r>
      <w:r w:rsidRPr="00BE6B08">
        <w:rPr>
          <w:rFonts w:ascii="Times New Roman" w:eastAsia="Times New Roman" w:hAnsi="Times New Roman" w:cs="Times New Roman"/>
          <w:color w:val="000000"/>
          <w:sz w:val="24"/>
          <w:szCs w:val="24"/>
          <w:lang w:eastAsia="ru-RU"/>
        </w:rPr>
        <w:t xml:space="preserve"> </w:t>
      </w:r>
      <w:r w:rsidR="009B569E">
        <w:rPr>
          <w:rFonts w:ascii="Times New Roman" w:eastAsia="Times New Roman" w:hAnsi="Times New Roman" w:cs="Times New Roman"/>
          <w:color w:val="000000"/>
          <w:sz w:val="24"/>
          <w:szCs w:val="24"/>
          <w:lang w:val="en-US" w:eastAsia="ru-RU"/>
        </w:rPr>
        <w:t>R</w:t>
      </w:r>
      <w:r w:rsidR="003C7318" w:rsidRPr="003C7318">
        <w:rPr>
          <w:rFonts w:ascii="Times New Roman" w:eastAsia="Times New Roman" w:hAnsi="Times New Roman" w:cs="Times New Roman"/>
          <w:color w:val="000000"/>
          <w:sz w:val="24"/>
          <w:szCs w:val="24"/>
          <w:lang w:eastAsia="ru-RU"/>
        </w:rPr>
        <w:t>МК</w:t>
      </w:r>
      <w:r w:rsidR="003C7318" w:rsidRPr="00BE6B08">
        <w:rPr>
          <w:rFonts w:ascii="Times New Roman" w:eastAsia="Times New Roman" w:hAnsi="Times New Roman" w:cs="Times New Roman"/>
          <w:color w:val="000000"/>
          <w:sz w:val="24"/>
          <w:szCs w:val="24"/>
          <w:lang w:eastAsia="ru-RU"/>
        </w:rPr>
        <w:t>/</w:t>
      </w:r>
      <w:r w:rsidR="003C7318" w:rsidRPr="003C7318">
        <w:rPr>
          <w:rFonts w:ascii="Times New Roman" w:eastAsia="Times New Roman" w:hAnsi="Times New Roman" w:cs="Times New Roman"/>
          <w:color w:val="000000"/>
          <w:sz w:val="24"/>
          <w:szCs w:val="24"/>
          <w:lang w:eastAsia="ru-RU"/>
        </w:rPr>
        <w:t>МР</w:t>
      </w:r>
      <w:r w:rsidRPr="00BE6B08">
        <w:rPr>
          <w:rFonts w:ascii="Times New Roman" w:eastAsia="Times New Roman" w:hAnsi="Times New Roman" w:cs="Times New Roman"/>
          <w:color w:val="000000"/>
          <w:sz w:val="24"/>
          <w:szCs w:val="24"/>
          <w:lang w:eastAsia="ru-RU"/>
        </w:rPr>
        <w:t xml:space="preserve">180 </w:t>
      </w:r>
      <w:r>
        <w:rPr>
          <w:rFonts w:ascii="Times New Roman" w:eastAsia="Times New Roman" w:hAnsi="Times New Roman" w:cs="Times New Roman"/>
          <w:color w:val="000000"/>
          <w:sz w:val="24"/>
          <w:szCs w:val="24"/>
          <w:lang w:eastAsia="ru-RU"/>
        </w:rPr>
        <w:t>БЛА</w:t>
      </w:r>
      <w:r w:rsidRPr="00BE6B0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ЗАЛА</w:t>
      </w:r>
      <w:r w:rsidRPr="00BE6B08">
        <w:rPr>
          <w:rFonts w:ascii="Times New Roman" w:eastAsia="Times New Roman" w:hAnsi="Times New Roman" w:cs="Times New Roman"/>
          <w:color w:val="000000"/>
          <w:sz w:val="24"/>
          <w:szCs w:val="24"/>
          <w:lang w:eastAsia="ru-RU"/>
        </w:rPr>
        <w:t xml:space="preserve">4210  </w:t>
      </w:r>
      <w:r>
        <w:rPr>
          <w:rFonts w:ascii="Times New Roman" w:eastAsia="Times New Roman" w:hAnsi="Times New Roman" w:cs="Times New Roman"/>
          <w:color w:val="000000"/>
          <w:sz w:val="24"/>
          <w:szCs w:val="24"/>
          <w:lang w:eastAsia="ru-RU"/>
        </w:rPr>
        <w:t>РЕГ</w:t>
      </w:r>
      <w:r w:rsidRPr="00BE6B08">
        <w:rPr>
          <w:rFonts w:ascii="Times New Roman" w:eastAsia="Times New Roman" w:hAnsi="Times New Roman" w:cs="Times New Roman"/>
          <w:color w:val="000000"/>
          <w:sz w:val="24"/>
          <w:szCs w:val="24"/>
          <w:lang w:eastAsia="ru-RU"/>
        </w:rPr>
        <w:t>/99858</w:t>
      </w:r>
    </w:p>
    <w:p w:rsidR="003C7318" w:rsidRPr="003C7318" w:rsidRDefault="00B0602D" w:rsidP="003C731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ПОЛЕТ В РАЙОНЕ Н.П. АБАКАН  </w:t>
      </w:r>
      <w:r w:rsidR="009B569E">
        <w:rPr>
          <w:rFonts w:ascii="Times New Roman" w:eastAsia="Times New Roman" w:hAnsi="Times New Roman" w:cs="Times New Roman"/>
          <w:color w:val="000000"/>
          <w:sz w:val="24"/>
          <w:szCs w:val="24"/>
          <w:lang w:eastAsia="ru-RU"/>
        </w:rPr>
        <w:t>РП ШВЕЦ .89134624216 ПОЛЕТ НА ВЫПОЛНЕНИЕ ОСЗ</w:t>
      </w:r>
      <w:r w:rsidR="003C7318" w:rsidRPr="003C7318">
        <w:rPr>
          <w:rFonts w:ascii="Times New Roman" w:eastAsia="Times New Roman" w:hAnsi="Times New Roman" w:cs="Times New Roman"/>
          <w:color w:val="000000"/>
          <w:sz w:val="24"/>
          <w:szCs w:val="24"/>
          <w:lang w:eastAsia="ru-RU"/>
        </w:rPr>
        <w:t xml:space="preserve"> </w:t>
      </w:r>
    </w:p>
    <w:p w:rsidR="003C7318" w:rsidRPr="003C7318" w:rsidRDefault="006B62EE" w:rsidP="003C7318">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ТЕЛЕОН ОПЕРАТОРА БВС </w:t>
      </w:r>
      <w:r w:rsidR="009B569E">
        <w:rPr>
          <w:rFonts w:ascii="Times New Roman" w:eastAsia="Times New Roman" w:hAnsi="Times New Roman" w:cs="Times New Roman"/>
          <w:color w:val="000000"/>
          <w:sz w:val="24"/>
          <w:szCs w:val="24"/>
          <w:lang w:eastAsia="ru-RU"/>
        </w:rPr>
        <w:t>8913</w:t>
      </w:r>
      <w:r w:rsidR="003C7318" w:rsidRPr="003C7318">
        <w:rPr>
          <w:rFonts w:ascii="Times New Roman" w:eastAsia="Times New Roman" w:hAnsi="Times New Roman" w:cs="Times New Roman"/>
          <w:color w:val="000000"/>
          <w:sz w:val="24"/>
          <w:szCs w:val="24"/>
          <w:lang w:eastAsia="ru-RU"/>
        </w:rPr>
        <w:t>0539744)</w:t>
      </w:r>
      <w:proofErr w:type="gramEnd"/>
    </w:p>
    <w:p w:rsidR="003C7318" w:rsidRPr="003C7318" w:rsidRDefault="003C7318" w:rsidP="003C7318">
      <w:pPr>
        <w:spacing w:after="0" w:line="240" w:lineRule="auto"/>
        <w:rPr>
          <w:rFonts w:ascii="Times New Roman" w:eastAsia="Times New Roman" w:hAnsi="Times New Roman" w:cs="Times New Roman"/>
          <w:color w:val="000000"/>
          <w:sz w:val="24"/>
          <w:szCs w:val="24"/>
          <w:lang w:eastAsia="ru-RU"/>
        </w:rPr>
      </w:pPr>
    </w:p>
    <w:p w:rsidR="003C7318" w:rsidRPr="003C7318" w:rsidRDefault="003C7318" w:rsidP="003C7318">
      <w:pPr>
        <w:spacing w:after="0" w:line="240" w:lineRule="auto"/>
        <w:rPr>
          <w:rFonts w:ascii="Times New Roman" w:eastAsia="Times New Roman" w:hAnsi="Times New Roman" w:cs="Times New Roman"/>
          <w:color w:val="000000"/>
          <w:sz w:val="24"/>
          <w:szCs w:val="24"/>
          <w:lang w:eastAsia="ru-RU"/>
        </w:rPr>
      </w:pPr>
    </w:p>
    <w:p w:rsidR="00F35256" w:rsidRPr="003C7318" w:rsidRDefault="00F35256" w:rsidP="00F3525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SHR</w:t>
      </w:r>
      <w:r>
        <w:rPr>
          <w:rFonts w:ascii="Times New Roman" w:eastAsia="Times New Roman" w:hAnsi="Times New Roman" w:cs="Times New Roman"/>
          <w:color w:val="000000"/>
          <w:sz w:val="24"/>
          <w:szCs w:val="24"/>
          <w:lang w:eastAsia="ru-RU"/>
        </w:rPr>
        <w:t>-99858</w:t>
      </w:r>
      <w:proofErr w:type="gramEnd"/>
    </w:p>
    <w:p w:rsidR="00F35256" w:rsidRDefault="006B62EE" w:rsidP="00F3525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ZZZZ</w:t>
      </w:r>
      <w:r w:rsidR="00F35256" w:rsidRPr="003C7318">
        <w:rPr>
          <w:rFonts w:ascii="Times New Roman" w:eastAsia="Times New Roman" w:hAnsi="Times New Roman" w:cs="Times New Roman"/>
          <w:color w:val="000000"/>
          <w:sz w:val="24"/>
          <w:szCs w:val="24"/>
          <w:lang w:eastAsia="ru-RU"/>
        </w:rPr>
        <w:t>0400</w:t>
      </w:r>
    </w:p>
    <w:p w:rsidR="00F35256" w:rsidRPr="006B62EE" w:rsidRDefault="006B62EE" w:rsidP="00F35256">
      <w:pPr>
        <w:suppressAutoHyphens/>
        <w:spacing w:after="0" w:line="240" w:lineRule="auto"/>
        <w:jc w:val="both"/>
        <w:rPr>
          <w:rFonts w:ascii="Times New Roman" w:eastAsia="Times New Roman" w:hAnsi="Times New Roman" w:cs="Times New Roman"/>
          <w:kern w:val="2"/>
          <w:sz w:val="24"/>
          <w:szCs w:val="24"/>
          <w:lang w:val="en-US" w:eastAsia="ar-SA"/>
        </w:rPr>
      </w:pPr>
      <w:r w:rsidRPr="006B62EE">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М</w:t>
      </w:r>
      <w:r w:rsidRPr="006B62EE">
        <w:rPr>
          <w:rFonts w:ascii="Times New Roman" w:eastAsia="Times New Roman" w:hAnsi="Times New Roman" w:cs="Times New Roman"/>
          <w:color w:val="000000"/>
          <w:sz w:val="24"/>
          <w:szCs w:val="24"/>
          <w:lang w:val="en-US" w:eastAsia="ru-RU"/>
        </w:rPr>
        <w:t>0000/</w:t>
      </w:r>
      <w:proofErr w:type="gramStart"/>
      <w:r>
        <w:rPr>
          <w:rFonts w:ascii="Times New Roman" w:eastAsia="Times New Roman" w:hAnsi="Times New Roman" w:cs="Times New Roman"/>
          <w:color w:val="000000"/>
          <w:sz w:val="24"/>
          <w:szCs w:val="24"/>
          <w:lang w:eastAsia="ru-RU"/>
        </w:rPr>
        <w:t>М</w:t>
      </w:r>
      <w:r w:rsidRPr="006B62EE">
        <w:rPr>
          <w:rFonts w:ascii="Times New Roman" w:eastAsia="Times New Roman" w:hAnsi="Times New Roman" w:cs="Times New Roman"/>
          <w:color w:val="000000"/>
          <w:sz w:val="24"/>
          <w:szCs w:val="24"/>
          <w:lang w:val="en-US" w:eastAsia="ru-RU"/>
        </w:rPr>
        <w:t>0040</w:t>
      </w:r>
      <w:r w:rsidRPr="006B62EE">
        <w:rPr>
          <w:rFonts w:ascii="Times New Roman" w:eastAsia="Times New Roman" w:hAnsi="Times New Roman" w:cs="Times New Roman"/>
          <w:sz w:val="24"/>
          <w:szCs w:val="24"/>
          <w:lang w:val="en-US" w:eastAsia="ru-RU"/>
        </w:rPr>
        <w:t>(</w:t>
      </w:r>
      <w:proofErr w:type="gramEnd"/>
      <w:r w:rsidRPr="006B62EE">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ZONA</w:t>
      </w:r>
      <w:r w:rsidRPr="006B62EE">
        <w:rPr>
          <w:rFonts w:ascii="Times New Roman" w:eastAsia="Times New Roman" w:hAnsi="Times New Roman" w:cs="Times New Roman"/>
          <w:sz w:val="24"/>
          <w:szCs w:val="24"/>
          <w:lang w:val="en-US" w:eastAsia="ru-RU"/>
        </w:rPr>
        <w:t xml:space="preserve"> 5339</w:t>
      </w:r>
      <w:r>
        <w:rPr>
          <w:rFonts w:ascii="Times New Roman" w:eastAsia="Times New Roman" w:hAnsi="Times New Roman" w:cs="Times New Roman"/>
          <w:sz w:val="24"/>
          <w:szCs w:val="24"/>
          <w:lang w:val="en-US" w:eastAsia="ru-RU"/>
        </w:rPr>
        <w:t>N</w:t>
      </w:r>
      <w:r w:rsidRPr="006B62EE">
        <w:rPr>
          <w:rFonts w:ascii="Times New Roman" w:eastAsia="Times New Roman" w:hAnsi="Times New Roman" w:cs="Times New Roman"/>
          <w:sz w:val="24"/>
          <w:szCs w:val="24"/>
          <w:lang w:val="en-US" w:eastAsia="ru-RU"/>
        </w:rPr>
        <w:t>09110</w:t>
      </w:r>
      <w:r>
        <w:rPr>
          <w:rFonts w:ascii="Times New Roman" w:eastAsia="Times New Roman" w:hAnsi="Times New Roman" w:cs="Times New Roman"/>
          <w:sz w:val="24"/>
          <w:szCs w:val="24"/>
          <w:lang w:val="en-US" w:eastAsia="ru-RU"/>
        </w:rPr>
        <w:t>N</w:t>
      </w:r>
      <w:r w:rsidRPr="006B62EE">
        <w:rPr>
          <w:rFonts w:ascii="Times New Roman" w:eastAsia="Times New Roman" w:hAnsi="Times New Roman" w:cs="Times New Roman"/>
          <w:sz w:val="24"/>
          <w:szCs w:val="24"/>
          <w:lang w:val="en-US" w:eastAsia="ru-RU"/>
        </w:rPr>
        <w:t xml:space="preserve"> </w:t>
      </w:r>
      <w:r w:rsidRPr="006B62EE">
        <w:rPr>
          <w:rFonts w:ascii="Arial" w:eastAsia="Times New Roman" w:hAnsi="Arial" w:cs="Arial"/>
          <w:sz w:val="24"/>
          <w:szCs w:val="24"/>
          <w:lang w:val="en-US" w:eastAsia="ru-RU"/>
        </w:rPr>
        <w:t xml:space="preserve"> </w:t>
      </w:r>
      <w:r w:rsidRPr="006B62EE">
        <w:rPr>
          <w:rFonts w:ascii="Times New Roman" w:eastAsia="Times New Roman" w:hAnsi="Times New Roman" w:cs="Times New Roman"/>
          <w:sz w:val="24"/>
          <w:szCs w:val="24"/>
          <w:lang w:val="en-US" w:eastAsia="ru-RU"/>
        </w:rPr>
        <w:t>5335</w:t>
      </w:r>
      <w:r>
        <w:rPr>
          <w:rFonts w:ascii="Times New Roman" w:eastAsia="Times New Roman" w:hAnsi="Times New Roman" w:cs="Times New Roman"/>
          <w:sz w:val="24"/>
          <w:szCs w:val="24"/>
          <w:lang w:val="en-US" w:eastAsia="ru-RU"/>
        </w:rPr>
        <w:t>N</w:t>
      </w:r>
      <w:r w:rsidRPr="006B62EE">
        <w:rPr>
          <w:rFonts w:ascii="Times New Roman" w:eastAsia="Times New Roman" w:hAnsi="Times New Roman" w:cs="Times New Roman"/>
          <w:sz w:val="24"/>
          <w:szCs w:val="24"/>
          <w:lang w:val="en-US" w:eastAsia="ru-RU"/>
        </w:rPr>
        <w:t>09102</w:t>
      </w:r>
      <w:r>
        <w:rPr>
          <w:rFonts w:ascii="Times New Roman" w:eastAsia="Times New Roman" w:hAnsi="Times New Roman" w:cs="Times New Roman"/>
          <w:sz w:val="24"/>
          <w:szCs w:val="24"/>
          <w:lang w:val="en-US" w:eastAsia="ru-RU"/>
        </w:rPr>
        <w:t>N</w:t>
      </w:r>
      <w:r w:rsidRPr="006B62EE">
        <w:rPr>
          <w:rFonts w:ascii="Times New Roman" w:eastAsia="Times New Roman" w:hAnsi="Times New Roman" w:cs="Times New Roman"/>
          <w:sz w:val="24"/>
          <w:szCs w:val="24"/>
          <w:lang w:val="en-US" w:eastAsia="ru-RU"/>
        </w:rPr>
        <w:t xml:space="preserve"> 5339</w:t>
      </w:r>
      <w:r>
        <w:rPr>
          <w:rFonts w:ascii="Times New Roman" w:eastAsia="Times New Roman" w:hAnsi="Times New Roman" w:cs="Times New Roman"/>
          <w:sz w:val="24"/>
          <w:szCs w:val="24"/>
          <w:lang w:val="en-US" w:eastAsia="ru-RU"/>
        </w:rPr>
        <w:t>N</w:t>
      </w:r>
      <w:r w:rsidRPr="006B62EE">
        <w:rPr>
          <w:rFonts w:ascii="Times New Roman" w:eastAsia="Times New Roman" w:hAnsi="Times New Roman" w:cs="Times New Roman"/>
          <w:sz w:val="24"/>
          <w:szCs w:val="24"/>
          <w:lang w:val="en-US" w:eastAsia="ru-RU"/>
        </w:rPr>
        <w:t>09101</w:t>
      </w:r>
      <w:r>
        <w:rPr>
          <w:rFonts w:ascii="Times New Roman" w:eastAsia="Times New Roman" w:hAnsi="Times New Roman" w:cs="Times New Roman"/>
          <w:sz w:val="24"/>
          <w:szCs w:val="24"/>
          <w:lang w:val="en-US" w:eastAsia="ru-RU"/>
        </w:rPr>
        <w:t>E</w:t>
      </w:r>
      <w:r w:rsidR="00F35256" w:rsidRPr="006B62EE">
        <w:rPr>
          <w:rFonts w:ascii="Times New Roman" w:eastAsia="Times New Roman" w:hAnsi="Times New Roman" w:cs="Times New Roman"/>
          <w:sz w:val="24"/>
          <w:szCs w:val="24"/>
          <w:lang w:val="en-US" w:eastAsia="ru-RU"/>
        </w:rPr>
        <w:t>/)</w:t>
      </w:r>
      <w:r w:rsidR="00F35256" w:rsidRPr="006B62EE">
        <w:rPr>
          <w:rFonts w:ascii="Times New Roman" w:eastAsia="Times New Roman" w:hAnsi="Times New Roman" w:cs="Times New Roman"/>
          <w:kern w:val="2"/>
          <w:sz w:val="24"/>
          <w:szCs w:val="24"/>
          <w:lang w:val="en-US" w:eastAsia="ar-SA"/>
        </w:rPr>
        <w:t>.</w:t>
      </w:r>
    </w:p>
    <w:p w:rsidR="006B62EE" w:rsidRPr="006B62EE" w:rsidRDefault="006B62EE" w:rsidP="00F35256">
      <w:pPr>
        <w:suppressAutoHyphens/>
        <w:spacing w:after="0" w:line="240" w:lineRule="auto"/>
        <w:jc w:val="both"/>
        <w:rPr>
          <w:rFonts w:ascii="Times New Roman" w:eastAsia="Times New Roman" w:hAnsi="Times New Roman" w:cs="Times New Roman"/>
          <w:kern w:val="2"/>
          <w:sz w:val="24"/>
          <w:szCs w:val="24"/>
          <w:lang w:val="en-US" w:eastAsia="ar-SA"/>
        </w:rPr>
      </w:pPr>
      <w:r w:rsidRPr="00BE6B08">
        <w:rPr>
          <w:rFonts w:ascii="Times New Roman" w:eastAsia="Times New Roman" w:hAnsi="Times New Roman" w:cs="Times New Roman"/>
          <w:kern w:val="2"/>
          <w:sz w:val="24"/>
          <w:szCs w:val="24"/>
          <w:lang w:val="en-US" w:eastAsia="ar-SA"/>
        </w:rPr>
        <w:t>-</w:t>
      </w:r>
      <w:r>
        <w:rPr>
          <w:rFonts w:ascii="Times New Roman" w:eastAsia="Times New Roman" w:hAnsi="Times New Roman" w:cs="Times New Roman"/>
          <w:kern w:val="2"/>
          <w:sz w:val="24"/>
          <w:szCs w:val="24"/>
          <w:lang w:val="en-US" w:eastAsia="ar-SA"/>
        </w:rPr>
        <w:t>ZZZZ0800</w:t>
      </w:r>
    </w:p>
    <w:p w:rsidR="00F35256" w:rsidRPr="003A1EE8" w:rsidRDefault="00F35256" w:rsidP="00F35256">
      <w:pPr>
        <w:spacing w:after="0" w:line="240" w:lineRule="auto"/>
        <w:rPr>
          <w:rFonts w:ascii="Times New Roman" w:eastAsia="Times New Roman" w:hAnsi="Times New Roman" w:cs="Times New Roman"/>
          <w:color w:val="000000"/>
          <w:sz w:val="24"/>
          <w:szCs w:val="24"/>
          <w:lang w:val="en-US" w:eastAsia="ru-RU"/>
        </w:rPr>
      </w:pPr>
      <w:r w:rsidRPr="003A1EE8">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DOF</w:t>
      </w:r>
      <w:r w:rsidRPr="003A1EE8">
        <w:rPr>
          <w:rFonts w:ascii="Times New Roman" w:eastAsia="Times New Roman" w:hAnsi="Times New Roman" w:cs="Times New Roman"/>
          <w:color w:val="000000"/>
          <w:sz w:val="24"/>
          <w:szCs w:val="24"/>
          <w:lang w:val="en-US" w:eastAsia="ru-RU"/>
        </w:rPr>
        <w:t xml:space="preserve">/180310 </w:t>
      </w:r>
      <w:r>
        <w:rPr>
          <w:rFonts w:ascii="Times New Roman" w:eastAsia="Times New Roman" w:hAnsi="Times New Roman" w:cs="Times New Roman"/>
          <w:color w:val="000000"/>
          <w:sz w:val="24"/>
          <w:szCs w:val="24"/>
          <w:lang w:val="en-US" w:eastAsia="ru-RU"/>
        </w:rPr>
        <w:t>DEP</w:t>
      </w:r>
      <w:r w:rsidRPr="003A1EE8">
        <w:rPr>
          <w:rFonts w:ascii="Times New Roman" w:eastAsia="Times New Roman" w:hAnsi="Times New Roman" w:cs="Times New Roman"/>
          <w:color w:val="000000"/>
          <w:sz w:val="24"/>
          <w:szCs w:val="24"/>
          <w:lang w:val="en-US" w:eastAsia="ru-RU"/>
        </w:rPr>
        <w:t>/</w:t>
      </w:r>
      <w:r w:rsidRPr="003A1EE8">
        <w:rPr>
          <w:rFonts w:ascii="Times New Roman" w:eastAsia="Lucida Sans Unicode" w:hAnsi="Times New Roman" w:cs="Times New Roman"/>
          <w:kern w:val="2"/>
          <w:sz w:val="24"/>
          <w:szCs w:val="24"/>
          <w:lang w:val="en-US" w:eastAsia="ar-SA"/>
        </w:rPr>
        <w:t>5336</w:t>
      </w:r>
      <w:r>
        <w:rPr>
          <w:rFonts w:ascii="Times New Roman" w:eastAsia="Lucida Sans Unicode" w:hAnsi="Times New Roman" w:cs="Times New Roman"/>
          <w:kern w:val="2"/>
          <w:sz w:val="24"/>
          <w:szCs w:val="24"/>
          <w:lang w:val="en-US" w:eastAsia="ar-SA"/>
        </w:rPr>
        <w:t>N</w:t>
      </w:r>
      <w:r w:rsidRPr="003A1EE8">
        <w:rPr>
          <w:rFonts w:ascii="Times New Roman" w:eastAsia="Lucida Sans Unicode" w:hAnsi="Times New Roman" w:cs="Times New Roman"/>
          <w:kern w:val="2"/>
          <w:sz w:val="24"/>
          <w:szCs w:val="24"/>
          <w:lang w:val="en-US" w:eastAsia="ar-SA"/>
        </w:rPr>
        <w:t>09107</w:t>
      </w:r>
      <w:r>
        <w:rPr>
          <w:rFonts w:ascii="Times New Roman" w:eastAsia="Lucida Sans Unicode" w:hAnsi="Times New Roman" w:cs="Times New Roman"/>
          <w:kern w:val="2"/>
          <w:sz w:val="24"/>
          <w:szCs w:val="24"/>
          <w:lang w:val="en-US" w:eastAsia="ar-SA"/>
        </w:rPr>
        <w:t>E</w:t>
      </w:r>
      <w:r w:rsidRPr="003A1EE8">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DEST</w:t>
      </w:r>
      <w:r w:rsidRPr="003A1EE8">
        <w:rPr>
          <w:rFonts w:ascii="Times New Roman" w:eastAsia="Times New Roman" w:hAnsi="Times New Roman" w:cs="Times New Roman"/>
          <w:color w:val="000000"/>
          <w:sz w:val="24"/>
          <w:szCs w:val="24"/>
          <w:lang w:val="en-US" w:eastAsia="ru-RU"/>
        </w:rPr>
        <w:t>/</w:t>
      </w:r>
      <w:r w:rsidRPr="003A1EE8">
        <w:rPr>
          <w:rFonts w:ascii="Times New Roman" w:eastAsia="Lucida Sans Unicode" w:hAnsi="Times New Roman" w:cs="Times New Roman"/>
          <w:kern w:val="2"/>
          <w:sz w:val="24"/>
          <w:szCs w:val="24"/>
          <w:lang w:val="en-US" w:eastAsia="ar-SA"/>
        </w:rPr>
        <w:t>5336</w:t>
      </w:r>
      <w:r>
        <w:rPr>
          <w:rFonts w:ascii="Times New Roman" w:eastAsia="Lucida Sans Unicode" w:hAnsi="Times New Roman" w:cs="Times New Roman"/>
          <w:kern w:val="2"/>
          <w:sz w:val="24"/>
          <w:szCs w:val="24"/>
          <w:lang w:val="en-US" w:eastAsia="ar-SA"/>
        </w:rPr>
        <w:t>N</w:t>
      </w:r>
      <w:r w:rsidRPr="003A1EE8">
        <w:rPr>
          <w:rFonts w:ascii="Times New Roman" w:eastAsia="Lucida Sans Unicode" w:hAnsi="Times New Roman" w:cs="Times New Roman"/>
          <w:kern w:val="2"/>
          <w:sz w:val="24"/>
          <w:szCs w:val="24"/>
          <w:lang w:val="en-US" w:eastAsia="ar-SA"/>
        </w:rPr>
        <w:t>09107</w:t>
      </w:r>
      <w:r>
        <w:rPr>
          <w:rFonts w:ascii="Times New Roman" w:eastAsia="Lucida Sans Unicode" w:hAnsi="Times New Roman" w:cs="Times New Roman"/>
          <w:kern w:val="2"/>
          <w:sz w:val="24"/>
          <w:szCs w:val="24"/>
          <w:lang w:val="en-US" w:eastAsia="ar-SA"/>
        </w:rPr>
        <w:t>E</w:t>
      </w:r>
      <w:r w:rsidRPr="003A1EE8">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ЕЕТ</w:t>
      </w:r>
      <w:r w:rsidRPr="003A1EE8">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UNKL</w:t>
      </w:r>
      <w:r w:rsidRPr="003A1EE8">
        <w:rPr>
          <w:rFonts w:ascii="Times New Roman" w:eastAsia="Times New Roman" w:hAnsi="Times New Roman" w:cs="Times New Roman"/>
          <w:color w:val="000000"/>
          <w:sz w:val="24"/>
          <w:szCs w:val="24"/>
          <w:lang w:val="en-US" w:eastAsia="ru-RU"/>
        </w:rPr>
        <w:t xml:space="preserve">0001 </w:t>
      </w:r>
      <w:r>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val="en-US" w:eastAsia="ru-RU"/>
        </w:rPr>
        <w:t>YP</w:t>
      </w:r>
      <w:r w:rsidRPr="003A1EE8">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BLA</w:t>
      </w:r>
      <w:r w:rsidRPr="003A1EE8">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val="en-US" w:eastAsia="ru-RU"/>
        </w:rPr>
        <w:t>PR</w:t>
      </w:r>
      <w:r w:rsidRPr="003A1EE8">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РОСГВАРДИЯ</w:t>
      </w:r>
      <w:r w:rsidRPr="003A1EE8">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R</w:t>
      </w:r>
      <w:r w:rsidRPr="003C7318">
        <w:rPr>
          <w:rFonts w:ascii="Times New Roman" w:eastAsia="Times New Roman" w:hAnsi="Times New Roman" w:cs="Times New Roman"/>
          <w:color w:val="000000"/>
          <w:sz w:val="24"/>
          <w:szCs w:val="24"/>
          <w:lang w:eastAsia="ru-RU"/>
        </w:rPr>
        <w:t>МК</w:t>
      </w:r>
      <w:r w:rsidRPr="003A1EE8">
        <w:rPr>
          <w:rFonts w:ascii="Times New Roman" w:eastAsia="Times New Roman" w:hAnsi="Times New Roman" w:cs="Times New Roman"/>
          <w:color w:val="000000"/>
          <w:sz w:val="24"/>
          <w:szCs w:val="24"/>
          <w:lang w:val="en-US" w:eastAsia="ru-RU"/>
        </w:rPr>
        <w:t>/</w:t>
      </w:r>
      <w:r w:rsidRPr="003C7318">
        <w:rPr>
          <w:rFonts w:ascii="Times New Roman" w:eastAsia="Times New Roman" w:hAnsi="Times New Roman" w:cs="Times New Roman"/>
          <w:color w:val="000000"/>
          <w:sz w:val="24"/>
          <w:szCs w:val="24"/>
          <w:lang w:eastAsia="ru-RU"/>
        </w:rPr>
        <w:t>МР</w:t>
      </w:r>
      <w:r w:rsidRPr="003A1EE8">
        <w:rPr>
          <w:rFonts w:ascii="Times New Roman" w:eastAsia="Times New Roman" w:hAnsi="Times New Roman" w:cs="Times New Roman"/>
          <w:color w:val="000000"/>
          <w:sz w:val="24"/>
          <w:szCs w:val="24"/>
          <w:lang w:val="en-US" w:eastAsia="ru-RU"/>
        </w:rPr>
        <w:t xml:space="preserve">180 </w:t>
      </w:r>
      <w:r>
        <w:rPr>
          <w:rFonts w:ascii="Times New Roman" w:eastAsia="Times New Roman" w:hAnsi="Times New Roman" w:cs="Times New Roman"/>
          <w:color w:val="000000"/>
          <w:sz w:val="24"/>
          <w:szCs w:val="24"/>
          <w:lang w:eastAsia="ru-RU"/>
        </w:rPr>
        <w:t>БЛА</w:t>
      </w:r>
      <w:r w:rsidRPr="003A1EE8">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ЗАЛА</w:t>
      </w:r>
      <w:r w:rsidRPr="003A1EE8">
        <w:rPr>
          <w:rFonts w:ascii="Times New Roman" w:eastAsia="Times New Roman" w:hAnsi="Times New Roman" w:cs="Times New Roman"/>
          <w:color w:val="000000"/>
          <w:sz w:val="24"/>
          <w:szCs w:val="24"/>
          <w:lang w:val="en-US" w:eastAsia="ru-RU"/>
        </w:rPr>
        <w:t xml:space="preserve">4210  </w:t>
      </w:r>
      <w:r>
        <w:rPr>
          <w:rFonts w:ascii="Times New Roman" w:eastAsia="Times New Roman" w:hAnsi="Times New Roman" w:cs="Times New Roman"/>
          <w:color w:val="000000"/>
          <w:sz w:val="24"/>
          <w:szCs w:val="24"/>
          <w:lang w:eastAsia="ru-RU"/>
        </w:rPr>
        <w:t>РЕГ</w:t>
      </w:r>
      <w:r w:rsidRPr="003A1EE8">
        <w:rPr>
          <w:rFonts w:ascii="Times New Roman" w:eastAsia="Times New Roman" w:hAnsi="Times New Roman" w:cs="Times New Roman"/>
          <w:color w:val="000000"/>
          <w:sz w:val="24"/>
          <w:szCs w:val="24"/>
          <w:lang w:val="en-US" w:eastAsia="ru-RU"/>
        </w:rPr>
        <w:t>/99858</w:t>
      </w:r>
    </w:p>
    <w:p w:rsidR="00F35256" w:rsidRPr="003C7318" w:rsidRDefault="00F35256" w:rsidP="00F3525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ПОЛЕТ В РАЙОНЕ Н.П. АБАКАН  РП ШВЕЦ .89134624216 ПОЛЕТ НА ВЫПОЛНЕНИЕ ОСЗ</w:t>
      </w:r>
      <w:r w:rsidRPr="003C7318">
        <w:rPr>
          <w:rFonts w:ascii="Times New Roman" w:eastAsia="Times New Roman" w:hAnsi="Times New Roman" w:cs="Times New Roman"/>
          <w:color w:val="000000"/>
          <w:sz w:val="24"/>
          <w:szCs w:val="24"/>
          <w:lang w:eastAsia="ru-RU"/>
        </w:rPr>
        <w:t xml:space="preserve"> </w:t>
      </w:r>
    </w:p>
    <w:p w:rsidR="00F35256" w:rsidRPr="003C7318" w:rsidRDefault="006B62EE" w:rsidP="00F35256">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ТЕЛЕОН ОПЕРАТОРА БВС </w:t>
      </w:r>
      <w:r w:rsidR="00F35256">
        <w:rPr>
          <w:rFonts w:ascii="Times New Roman" w:eastAsia="Times New Roman" w:hAnsi="Times New Roman" w:cs="Times New Roman"/>
          <w:color w:val="000000"/>
          <w:sz w:val="24"/>
          <w:szCs w:val="24"/>
          <w:lang w:eastAsia="ru-RU"/>
        </w:rPr>
        <w:t xml:space="preserve"> 8913</w:t>
      </w:r>
      <w:r w:rsidR="00F35256" w:rsidRPr="003C7318">
        <w:rPr>
          <w:rFonts w:ascii="Times New Roman" w:eastAsia="Times New Roman" w:hAnsi="Times New Roman" w:cs="Times New Roman"/>
          <w:color w:val="000000"/>
          <w:sz w:val="24"/>
          <w:szCs w:val="24"/>
          <w:lang w:eastAsia="ru-RU"/>
        </w:rPr>
        <w:t>0539744)</w:t>
      </w:r>
      <w:proofErr w:type="gramEnd"/>
    </w:p>
    <w:p w:rsidR="00F35256" w:rsidRPr="003C7318" w:rsidRDefault="00F35256" w:rsidP="00F35256">
      <w:pPr>
        <w:spacing w:after="0" w:line="240" w:lineRule="auto"/>
        <w:rPr>
          <w:rFonts w:ascii="Times New Roman" w:eastAsia="Times New Roman" w:hAnsi="Times New Roman" w:cs="Times New Roman"/>
          <w:color w:val="000000"/>
          <w:sz w:val="24"/>
          <w:szCs w:val="24"/>
          <w:lang w:eastAsia="ru-RU"/>
        </w:rPr>
      </w:pPr>
    </w:p>
    <w:p w:rsidR="003C7318" w:rsidRPr="003C7318" w:rsidRDefault="003C7318" w:rsidP="00F35256">
      <w:pPr>
        <w:spacing w:after="0" w:line="240" w:lineRule="auto"/>
        <w:rPr>
          <w:rFonts w:ascii="Times New Roman" w:eastAsia="Times New Roman" w:hAnsi="Times New Roman" w:cs="Times New Roman"/>
          <w:color w:val="000000"/>
          <w:sz w:val="24"/>
          <w:szCs w:val="24"/>
          <w:lang w:eastAsia="ru-RU"/>
        </w:rPr>
      </w:pPr>
    </w:p>
    <w:p w:rsidR="00F92B5A" w:rsidRPr="00BE6B08" w:rsidRDefault="003C7318" w:rsidP="00F92B5A">
      <w:pPr>
        <w:spacing w:after="0" w:line="240" w:lineRule="auto"/>
        <w:rPr>
          <w:rFonts w:ascii="Times New Roman" w:eastAsia="Times New Roman" w:hAnsi="Times New Roman" w:cs="Times New Roman"/>
          <w:color w:val="000000"/>
          <w:sz w:val="24"/>
          <w:szCs w:val="24"/>
          <w:lang w:eastAsia="ru-RU"/>
        </w:rPr>
      </w:pPr>
      <w:r w:rsidRPr="003C7318">
        <w:rPr>
          <w:rFonts w:ascii="Times New Roman" w:eastAsia="Times New Roman" w:hAnsi="Times New Roman" w:cs="Times New Roman"/>
          <w:color w:val="000000"/>
          <w:sz w:val="24"/>
          <w:szCs w:val="24"/>
          <w:lang w:eastAsia="ru-RU"/>
        </w:rPr>
        <w:t xml:space="preserve"> </w:t>
      </w:r>
    </w:p>
    <w:p w:rsidR="00F92B5A" w:rsidRPr="003C7318" w:rsidRDefault="00F92B5A" w:rsidP="00F92B5A">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SHR</w:t>
      </w:r>
      <w:r>
        <w:rPr>
          <w:rFonts w:ascii="Times New Roman" w:eastAsia="Times New Roman" w:hAnsi="Times New Roman" w:cs="Times New Roman"/>
          <w:color w:val="000000"/>
          <w:sz w:val="24"/>
          <w:szCs w:val="24"/>
          <w:lang w:eastAsia="ru-RU"/>
        </w:rPr>
        <w:t>-99858</w:t>
      </w:r>
      <w:proofErr w:type="gramEnd"/>
    </w:p>
    <w:p w:rsidR="00F92B5A" w:rsidRDefault="00F92B5A" w:rsidP="00F92B5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ZZZZ</w:t>
      </w:r>
      <w:r w:rsidRPr="003C7318">
        <w:rPr>
          <w:rFonts w:ascii="Times New Roman" w:eastAsia="Times New Roman" w:hAnsi="Times New Roman" w:cs="Times New Roman"/>
          <w:color w:val="000000"/>
          <w:sz w:val="24"/>
          <w:szCs w:val="24"/>
          <w:lang w:eastAsia="ru-RU"/>
        </w:rPr>
        <w:t>0400</w:t>
      </w:r>
    </w:p>
    <w:p w:rsidR="00F92B5A" w:rsidRPr="00B157EB" w:rsidRDefault="00B157EB" w:rsidP="00B157EB">
      <w:pPr>
        <w:spacing w:after="0" w:line="240"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color w:val="000000"/>
          <w:kern w:val="2"/>
          <w:sz w:val="24"/>
          <w:szCs w:val="24"/>
          <w:lang w:eastAsia="ar-SA"/>
        </w:rPr>
        <w:t>-К0075М0060</w:t>
      </w:r>
      <w:r w:rsidRPr="00B157EB">
        <w:rPr>
          <w:rFonts w:ascii="Times New Roman" w:eastAsia="Times New Roman" w:hAnsi="Times New Roman" w:cs="Times New Roman"/>
          <w:color w:val="000000"/>
          <w:kern w:val="2"/>
          <w:sz w:val="24"/>
          <w:szCs w:val="24"/>
          <w:lang w:eastAsia="ar-SA"/>
        </w:rPr>
        <w:t>(/</w:t>
      </w:r>
      <w:r>
        <w:rPr>
          <w:rFonts w:ascii="Times New Roman" w:eastAsia="Times New Roman" w:hAnsi="Times New Roman" w:cs="Times New Roman"/>
          <w:sz w:val="24"/>
          <w:szCs w:val="24"/>
          <w:lang w:eastAsia="ru-RU"/>
        </w:rPr>
        <w:t>5335</w:t>
      </w:r>
      <w:r>
        <w:rPr>
          <w:rFonts w:ascii="Times New Roman" w:eastAsia="Times New Roman" w:hAnsi="Times New Roman" w:cs="Times New Roman"/>
          <w:sz w:val="24"/>
          <w:szCs w:val="24"/>
          <w:lang w:val="en-US" w:eastAsia="ru-RU"/>
        </w:rPr>
        <w:t>N</w:t>
      </w:r>
      <w:r>
        <w:rPr>
          <w:rFonts w:ascii="Times New Roman" w:eastAsia="Times New Roman" w:hAnsi="Times New Roman" w:cs="Times New Roman"/>
          <w:sz w:val="24"/>
          <w:szCs w:val="24"/>
          <w:lang w:eastAsia="ru-RU"/>
        </w:rPr>
        <w:t>09102</w:t>
      </w:r>
      <w:r>
        <w:rPr>
          <w:rFonts w:ascii="Times New Roman" w:eastAsia="Times New Roman" w:hAnsi="Times New Roman" w:cs="Times New Roman"/>
          <w:sz w:val="24"/>
          <w:szCs w:val="24"/>
          <w:lang w:val="en-US" w:eastAsia="ru-RU"/>
        </w:rPr>
        <w:t>N</w:t>
      </w:r>
      <w:r w:rsidRPr="003C7318">
        <w:rPr>
          <w:rFonts w:ascii="Times New Roman" w:eastAsia="Lucida Sans Unicode" w:hAnsi="Times New Roman" w:cs="Times New Roman"/>
          <w:bCs/>
          <w:kern w:val="2"/>
          <w:sz w:val="24"/>
          <w:szCs w:val="24"/>
          <w:lang w:eastAsia="ar-SA"/>
        </w:rPr>
        <w:t xml:space="preserve"> </w:t>
      </w:r>
      <w:r>
        <w:rPr>
          <w:rFonts w:ascii="Times New Roman" w:eastAsia="Times New Roman" w:hAnsi="Times New Roman" w:cs="Times New Roman"/>
          <w:sz w:val="24"/>
          <w:szCs w:val="24"/>
          <w:lang w:eastAsia="ru-RU"/>
        </w:rPr>
        <w:t>5339</w:t>
      </w:r>
      <w:r>
        <w:rPr>
          <w:rFonts w:ascii="Times New Roman" w:eastAsia="Times New Roman" w:hAnsi="Times New Roman" w:cs="Times New Roman"/>
          <w:sz w:val="24"/>
          <w:szCs w:val="24"/>
          <w:lang w:val="en-US" w:eastAsia="ru-RU"/>
        </w:rPr>
        <w:t>N</w:t>
      </w:r>
      <w:r>
        <w:rPr>
          <w:rFonts w:ascii="Times New Roman" w:eastAsia="Times New Roman" w:hAnsi="Times New Roman" w:cs="Times New Roman"/>
          <w:sz w:val="24"/>
          <w:szCs w:val="24"/>
          <w:lang w:eastAsia="ru-RU"/>
        </w:rPr>
        <w:t>09101</w:t>
      </w:r>
      <w:r>
        <w:rPr>
          <w:rFonts w:ascii="Times New Roman" w:eastAsia="Times New Roman" w:hAnsi="Times New Roman" w:cs="Times New Roman"/>
          <w:sz w:val="24"/>
          <w:szCs w:val="24"/>
          <w:lang w:val="en-US" w:eastAsia="ru-RU"/>
        </w:rPr>
        <w:t>E</w:t>
      </w:r>
      <w:r>
        <w:rPr>
          <w:rFonts w:ascii="Times New Roman" w:eastAsia="Times New Roman" w:hAnsi="Times New Roman" w:cs="Times New Roman"/>
          <w:sz w:val="24"/>
          <w:szCs w:val="24"/>
          <w:lang w:eastAsia="ru-RU"/>
        </w:rPr>
        <w:t xml:space="preserve"> 5339</w:t>
      </w:r>
      <w:r>
        <w:rPr>
          <w:rFonts w:ascii="Times New Roman" w:eastAsia="Times New Roman" w:hAnsi="Times New Roman" w:cs="Times New Roman"/>
          <w:sz w:val="24"/>
          <w:szCs w:val="24"/>
          <w:lang w:val="en-US" w:eastAsia="ru-RU"/>
        </w:rPr>
        <w:t>N</w:t>
      </w:r>
      <w:r>
        <w:rPr>
          <w:rFonts w:ascii="Times New Roman" w:eastAsia="Times New Roman" w:hAnsi="Times New Roman" w:cs="Times New Roman"/>
          <w:sz w:val="24"/>
          <w:szCs w:val="24"/>
          <w:lang w:eastAsia="ru-RU"/>
        </w:rPr>
        <w:t>09110</w:t>
      </w:r>
      <w:r>
        <w:rPr>
          <w:rFonts w:ascii="Times New Roman" w:eastAsia="Times New Roman" w:hAnsi="Times New Roman" w:cs="Times New Roman"/>
          <w:sz w:val="24"/>
          <w:szCs w:val="24"/>
          <w:lang w:val="en-US" w:eastAsia="ru-RU"/>
        </w:rPr>
        <w:t>N</w:t>
      </w:r>
      <w:r w:rsidRPr="003C7318">
        <w:rPr>
          <w:rFonts w:ascii="Times New Roman" w:eastAsia="Lucida Sans Unicode" w:hAnsi="Times New Roman" w:cs="Times New Roman"/>
          <w:bCs/>
          <w:kern w:val="2"/>
          <w:sz w:val="24"/>
          <w:szCs w:val="24"/>
          <w:lang w:eastAsia="ar-SA"/>
        </w:rPr>
        <w:t xml:space="preserve"> </w:t>
      </w:r>
      <w:r w:rsidRPr="00E57601">
        <w:rPr>
          <w:rFonts w:ascii="Times New Roman" w:eastAsia="Lucida Sans Unicode" w:hAnsi="Times New Roman" w:cs="Times New Roman"/>
          <w:bCs/>
          <w:kern w:val="2"/>
          <w:sz w:val="24"/>
          <w:szCs w:val="24"/>
          <w:lang w:eastAsia="ar-SA"/>
        </w:rPr>
        <w:t>5336</w:t>
      </w:r>
      <w:r>
        <w:rPr>
          <w:rFonts w:ascii="Times New Roman" w:eastAsia="Lucida Sans Unicode" w:hAnsi="Times New Roman" w:cs="Times New Roman"/>
          <w:bCs/>
          <w:kern w:val="2"/>
          <w:sz w:val="24"/>
          <w:szCs w:val="24"/>
          <w:lang w:val="en-US" w:eastAsia="ar-SA"/>
        </w:rPr>
        <w:t>N</w:t>
      </w:r>
      <w:r w:rsidRPr="00E57601">
        <w:rPr>
          <w:rFonts w:ascii="Times New Roman" w:eastAsia="Lucida Sans Unicode" w:hAnsi="Times New Roman" w:cs="Times New Roman"/>
          <w:bCs/>
          <w:kern w:val="2"/>
          <w:sz w:val="24"/>
          <w:szCs w:val="24"/>
          <w:lang w:eastAsia="ar-SA"/>
        </w:rPr>
        <w:t>09110</w:t>
      </w:r>
      <w:r>
        <w:rPr>
          <w:rFonts w:ascii="Times New Roman" w:eastAsia="Lucida Sans Unicode" w:hAnsi="Times New Roman" w:cs="Times New Roman"/>
          <w:bCs/>
          <w:kern w:val="2"/>
          <w:sz w:val="24"/>
          <w:szCs w:val="24"/>
          <w:lang w:val="en-US" w:eastAsia="ar-SA"/>
        </w:rPr>
        <w:t>E</w:t>
      </w:r>
      <w:r w:rsidRPr="00E57601">
        <w:rPr>
          <w:rFonts w:ascii="Times New Roman" w:eastAsia="Lucida Sans Unicode" w:hAnsi="Times New Roman" w:cs="Times New Roman"/>
          <w:bCs/>
          <w:kern w:val="2"/>
          <w:sz w:val="24"/>
          <w:szCs w:val="24"/>
          <w:lang w:eastAsia="ar-SA"/>
        </w:rPr>
        <w:t xml:space="preserve"> 5335</w:t>
      </w:r>
      <w:r>
        <w:rPr>
          <w:rFonts w:ascii="Times New Roman" w:eastAsia="Lucida Sans Unicode" w:hAnsi="Times New Roman" w:cs="Times New Roman"/>
          <w:bCs/>
          <w:kern w:val="2"/>
          <w:sz w:val="24"/>
          <w:szCs w:val="24"/>
          <w:lang w:val="en-US" w:eastAsia="ar-SA"/>
        </w:rPr>
        <w:t>N</w:t>
      </w:r>
      <w:r w:rsidRPr="00E57601">
        <w:rPr>
          <w:rFonts w:ascii="Times New Roman" w:eastAsia="Lucida Sans Unicode" w:hAnsi="Times New Roman" w:cs="Times New Roman"/>
          <w:bCs/>
          <w:kern w:val="2"/>
          <w:sz w:val="24"/>
          <w:szCs w:val="24"/>
          <w:lang w:eastAsia="ar-SA"/>
        </w:rPr>
        <w:t>09102</w:t>
      </w:r>
      <w:r>
        <w:rPr>
          <w:rFonts w:ascii="Times New Roman" w:eastAsia="Lucida Sans Unicode" w:hAnsi="Times New Roman" w:cs="Times New Roman"/>
          <w:bCs/>
          <w:kern w:val="2"/>
          <w:sz w:val="24"/>
          <w:szCs w:val="24"/>
          <w:lang w:val="en-US" w:eastAsia="ar-SA"/>
        </w:rPr>
        <w:t>E</w:t>
      </w:r>
      <w:r w:rsidRPr="00B157EB">
        <w:rPr>
          <w:rFonts w:ascii="Times New Roman" w:eastAsia="Lucida Sans Unicode" w:hAnsi="Times New Roman" w:cs="Times New Roman"/>
          <w:bCs/>
          <w:kern w:val="2"/>
          <w:sz w:val="24"/>
          <w:szCs w:val="24"/>
          <w:lang w:eastAsia="ar-SA"/>
        </w:rPr>
        <w:t>/)</w:t>
      </w:r>
    </w:p>
    <w:p w:rsidR="00F92B5A" w:rsidRPr="00F92B5A" w:rsidRDefault="00F92B5A" w:rsidP="00F92B5A">
      <w:pPr>
        <w:suppressAutoHyphens/>
        <w:spacing w:after="0" w:line="240"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w:t>
      </w:r>
      <w:r>
        <w:rPr>
          <w:rFonts w:ascii="Times New Roman" w:eastAsia="Times New Roman" w:hAnsi="Times New Roman" w:cs="Times New Roman"/>
          <w:kern w:val="2"/>
          <w:sz w:val="24"/>
          <w:szCs w:val="24"/>
          <w:lang w:val="en-US" w:eastAsia="ar-SA"/>
        </w:rPr>
        <w:t>ZZZZ</w:t>
      </w:r>
      <w:r w:rsidRPr="00F92B5A">
        <w:rPr>
          <w:rFonts w:ascii="Times New Roman" w:eastAsia="Times New Roman" w:hAnsi="Times New Roman" w:cs="Times New Roman"/>
          <w:kern w:val="2"/>
          <w:sz w:val="24"/>
          <w:szCs w:val="24"/>
          <w:lang w:eastAsia="ar-SA"/>
        </w:rPr>
        <w:t>0800</w:t>
      </w:r>
    </w:p>
    <w:p w:rsidR="00F92B5A" w:rsidRPr="00B0602D" w:rsidRDefault="00F92B5A" w:rsidP="00F92B5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DOF</w:t>
      </w:r>
      <w:r>
        <w:rPr>
          <w:rFonts w:ascii="Times New Roman" w:eastAsia="Times New Roman" w:hAnsi="Times New Roman" w:cs="Times New Roman"/>
          <w:color w:val="000000"/>
          <w:sz w:val="24"/>
          <w:szCs w:val="24"/>
          <w:lang w:eastAsia="ru-RU"/>
        </w:rPr>
        <w:t>/1</w:t>
      </w:r>
      <w:r w:rsidRPr="00B0602D">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0310 </w:t>
      </w:r>
      <w:r>
        <w:rPr>
          <w:rFonts w:ascii="Times New Roman" w:eastAsia="Times New Roman" w:hAnsi="Times New Roman" w:cs="Times New Roman"/>
          <w:color w:val="000000"/>
          <w:sz w:val="24"/>
          <w:szCs w:val="24"/>
          <w:lang w:val="en-US" w:eastAsia="ru-RU"/>
        </w:rPr>
        <w:t>DEP</w:t>
      </w:r>
      <w:r w:rsidRPr="003C7318">
        <w:rPr>
          <w:rFonts w:ascii="Times New Roman" w:eastAsia="Times New Roman" w:hAnsi="Times New Roman" w:cs="Times New Roman"/>
          <w:color w:val="000000"/>
          <w:sz w:val="24"/>
          <w:szCs w:val="24"/>
          <w:lang w:eastAsia="ru-RU"/>
        </w:rPr>
        <w:t>/</w:t>
      </w:r>
      <w:r>
        <w:rPr>
          <w:rFonts w:ascii="Times New Roman" w:eastAsia="Lucida Sans Unicode" w:hAnsi="Times New Roman" w:cs="Times New Roman"/>
          <w:kern w:val="2"/>
          <w:sz w:val="24"/>
          <w:szCs w:val="24"/>
          <w:lang w:eastAsia="ar-SA"/>
        </w:rPr>
        <w:t>5</w:t>
      </w:r>
      <w:r w:rsidRPr="00B0602D">
        <w:rPr>
          <w:rFonts w:ascii="Times New Roman" w:eastAsia="Lucida Sans Unicode" w:hAnsi="Times New Roman" w:cs="Times New Roman"/>
          <w:kern w:val="2"/>
          <w:sz w:val="24"/>
          <w:szCs w:val="24"/>
          <w:lang w:eastAsia="ar-SA"/>
        </w:rPr>
        <w:t>336</w:t>
      </w:r>
      <w:r>
        <w:rPr>
          <w:rFonts w:ascii="Times New Roman" w:eastAsia="Lucida Sans Unicode" w:hAnsi="Times New Roman" w:cs="Times New Roman"/>
          <w:kern w:val="2"/>
          <w:sz w:val="24"/>
          <w:szCs w:val="24"/>
          <w:lang w:val="en-US" w:eastAsia="ar-SA"/>
        </w:rPr>
        <w:t>N</w:t>
      </w:r>
      <w:r>
        <w:rPr>
          <w:rFonts w:ascii="Times New Roman" w:eastAsia="Lucida Sans Unicode" w:hAnsi="Times New Roman" w:cs="Times New Roman"/>
          <w:kern w:val="2"/>
          <w:sz w:val="24"/>
          <w:szCs w:val="24"/>
          <w:lang w:eastAsia="ar-SA"/>
        </w:rPr>
        <w:t>0</w:t>
      </w:r>
      <w:r w:rsidRPr="00B0602D">
        <w:rPr>
          <w:rFonts w:ascii="Times New Roman" w:eastAsia="Lucida Sans Unicode" w:hAnsi="Times New Roman" w:cs="Times New Roman"/>
          <w:kern w:val="2"/>
          <w:sz w:val="24"/>
          <w:szCs w:val="24"/>
          <w:lang w:eastAsia="ar-SA"/>
        </w:rPr>
        <w:t>9107</w:t>
      </w:r>
      <w:r>
        <w:rPr>
          <w:rFonts w:ascii="Times New Roman" w:eastAsia="Lucida Sans Unicode" w:hAnsi="Times New Roman" w:cs="Times New Roman"/>
          <w:kern w:val="2"/>
          <w:sz w:val="24"/>
          <w:szCs w:val="24"/>
          <w:lang w:val="en-US" w:eastAsia="ar-SA"/>
        </w:rPr>
        <w:t>E</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DEST</w:t>
      </w:r>
      <w:r w:rsidRPr="003C7318">
        <w:rPr>
          <w:rFonts w:ascii="Times New Roman" w:eastAsia="Times New Roman" w:hAnsi="Times New Roman" w:cs="Times New Roman"/>
          <w:color w:val="000000"/>
          <w:sz w:val="24"/>
          <w:szCs w:val="24"/>
          <w:lang w:eastAsia="ru-RU"/>
        </w:rPr>
        <w:t>/</w:t>
      </w:r>
      <w:r>
        <w:rPr>
          <w:rFonts w:ascii="Times New Roman" w:eastAsia="Lucida Sans Unicode" w:hAnsi="Times New Roman" w:cs="Times New Roman"/>
          <w:kern w:val="2"/>
          <w:sz w:val="24"/>
          <w:szCs w:val="24"/>
          <w:lang w:eastAsia="ar-SA"/>
        </w:rPr>
        <w:t>5</w:t>
      </w:r>
      <w:r w:rsidRPr="00B0602D">
        <w:rPr>
          <w:rFonts w:ascii="Times New Roman" w:eastAsia="Lucida Sans Unicode" w:hAnsi="Times New Roman" w:cs="Times New Roman"/>
          <w:kern w:val="2"/>
          <w:sz w:val="24"/>
          <w:szCs w:val="24"/>
          <w:lang w:eastAsia="ar-SA"/>
        </w:rPr>
        <w:t>336</w:t>
      </w:r>
      <w:r>
        <w:rPr>
          <w:rFonts w:ascii="Times New Roman" w:eastAsia="Lucida Sans Unicode" w:hAnsi="Times New Roman" w:cs="Times New Roman"/>
          <w:kern w:val="2"/>
          <w:sz w:val="24"/>
          <w:szCs w:val="24"/>
          <w:lang w:val="en-US" w:eastAsia="ar-SA"/>
        </w:rPr>
        <w:t>N</w:t>
      </w:r>
      <w:r>
        <w:rPr>
          <w:rFonts w:ascii="Times New Roman" w:eastAsia="Lucida Sans Unicode" w:hAnsi="Times New Roman" w:cs="Times New Roman"/>
          <w:kern w:val="2"/>
          <w:sz w:val="24"/>
          <w:szCs w:val="24"/>
          <w:lang w:eastAsia="ar-SA"/>
        </w:rPr>
        <w:t>0</w:t>
      </w:r>
      <w:r w:rsidRPr="00B0602D">
        <w:rPr>
          <w:rFonts w:ascii="Times New Roman" w:eastAsia="Lucida Sans Unicode" w:hAnsi="Times New Roman" w:cs="Times New Roman"/>
          <w:kern w:val="2"/>
          <w:sz w:val="24"/>
          <w:szCs w:val="24"/>
          <w:lang w:eastAsia="ar-SA"/>
        </w:rPr>
        <w:t>9107</w:t>
      </w:r>
      <w:r>
        <w:rPr>
          <w:rFonts w:ascii="Times New Roman" w:eastAsia="Lucida Sans Unicode" w:hAnsi="Times New Roman" w:cs="Times New Roman"/>
          <w:kern w:val="2"/>
          <w:sz w:val="24"/>
          <w:szCs w:val="24"/>
          <w:lang w:val="en-US" w:eastAsia="ar-SA"/>
        </w:rPr>
        <w:t>E</w:t>
      </w:r>
      <w:r>
        <w:rPr>
          <w:rFonts w:ascii="Times New Roman" w:eastAsia="Times New Roman" w:hAnsi="Times New Roman" w:cs="Times New Roman"/>
          <w:color w:val="000000"/>
          <w:sz w:val="24"/>
          <w:szCs w:val="24"/>
          <w:lang w:eastAsia="ru-RU"/>
        </w:rPr>
        <w:t xml:space="preserve"> ЕЕТ/</w:t>
      </w:r>
      <w:r>
        <w:rPr>
          <w:rFonts w:ascii="Times New Roman" w:eastAsia="Times New Roman" w:hAnsi="Times New Roman" w:cs="Times New Roman"/>
          <w:color w:val="000000"/>
          <w:sz w:val="24"/>
          <w:szCs w:val="24"/>
          <w:lang w:val="en-US" w:eastAsia="ru-RU"/>
        </w:rPr>
        <w:t>UNKL</w:t>
      </w:r>
      <w:r>
        <w:rPr>
          <w:rFonts w:ascii="Times New Roman" w:eastAsia="Times New Roman" w:hAnsi="Times New Roman" w:cs="Times New Roman"/>
          <w:color w:val="000000"/>
          <w:sz w:val="24"/>
          <w:szCs w:val="24"/>
          <w:lang w:eastAsia="ru-RU"/>
        </w:rPr>
        <w:t xml:space="preserve">0001 </w:t>
      </w:r>
      <w:proofErr w:type="gramStart"/>
      <w:r>
        <w:rPr>
          <w:rFonts w:ascii="Times New Roman" w:eastAsia="Times New Roman" w:hAnsi="Times New Roman" w:cs="Times New Roman"/>
          <w:color w:val="000000"/>
          <w:sz w:val="24"/>
          <w:szCs w:val="24"/>
          <w:lang w:eastAsia="ru-RU"/>
        </w:rPr>
        <w:t>Т</w:t>
      </w:r>
      <w:proofErr w:type="gramEnd"/>
      <w:r>
        <w:rPr>
          <w:rFonts w:ascii="Times New Roman" w:eastAsia="Times New Roman" w:hAnsi="Times New Roman" w:cs="Times New Roman"/>
          <w:color w:val="000000"/>
          <w:sz w:val="24"/>
          <w:szCs w:val="24"/>
          <w:lang w:val="en-US" w:eastAsia="ru-RU"/>
        </w:rPr>
        <w:t>YP</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BLA</w:t>
      </w:r>
      <w:r>
        <w:rPr>
          <w:rFonts w:ascii="Times New Roman" w:eastAsia="Times New Roman" w:hAnsi="Times New Roman" w:cs="Times New Roman"/>
          <w:color w:val="000000"/>
          <w:sz w:val="24"/>
          <w:szCs w:val="24"/>
          <w:lang w:eastAsia="ru-RU"/>
        </w:rPr>
        <w:t xml:space="preserve"> О</w:t>
      </w:r>
      <w:r>
        <w:rPr>
          <w:rFonts w:ascii="Times New Roman" w:eastAsia="Times New Roman" w:hAnsi="Times New Roman" w:cs="Times New Roman"/>
          <w:color w:val="000000"/>
          <w:sz w:val="24"/>
          <w:szCs w:val="24"/>
          <w:lang w:val="en-US" w:eastAsia="ru-RU"/>
        </w:rPr>
        <w:t>PR</w:t>
      </w:r>
      <w:r>
        <w:rPr>
          <w:rFonts w:ascii="Times New Roman" w:eastAsia="Times New Roman" w:hAnsi="Times New Roman" w:cs="Times New Roman"/>
          <w:color w:val="000000"/>
          <w:sz w:val="24"/>
          <w:szCs w:val="24"/>
          <w:lang w:eastAsia="ru-RU"/>
        </w:rPr>
        <w:t xml:space="preserve">/РОСГВАРДИЯ </w:t>
      </w:r>
      <w:r>
        <w:rPr>
          <w:rFonts w:ascii="Times New Roman" w:eastAsia="Times New Roman" w:hAnsi="Times New Roman" w:cs="Times New Roman"/>
          <w:color w:val="000000"/>
          <w:sz w:val="24"/>
          <w:szCs w:val="24"/>
          <w:lang w:val="en-US" w:eastAsia="ru-RU"/>
        </w:rPr>
        <w:t>R</w:t>
      </w:r>
      <w:r w:rsidRPr="003C7318">
        <w:rPr>
          <w:rFonts w:ascii="Times New Roman" w:eastAsia="Times New Roman" w:hAnsi="Times New Roman" w:cs="Times New Roman"/>
          <w:color w:val="000000"/>
          <w:sz w:val="24"/>
          <w:szCs w:val="24"/>
          <w:lang w:eastAsia="ru-RU"/>
        </w:rPr>
        <w:t>МК/МР</w:t>
      </w:r>
      <w:r>
        <w:rPr>
          <w:rFonts w:ascii="Times New Roman" w:eastAsia="Times New Roman" w:hAnsi="Times New Roman" w:cs="Times New Roman"/>
          <w:color w:val="000000"/>
          <w:sz w:val="24"/>
          <w:szCs w:val="24"/>
          <w:lang w:eastAsia="ru-RU"/>
        </w:rPr>
        <w:t>1</w:t>
      </w:r>
      <w:r w:rsidRPr="00B0602D">
        <w:rPr>
          <w:rFonts w:ascii="Times New Roman" w:eastAsia="Times New Roman" w:hAnsi="Times New Roman" w:cs="Times New Roman"/>
          <w:color w:val="000000"/>
          <w:sz w:val="24"/>
          <w:szCs w:val="24"/>
          <w:lang w:eastAsia="ru-RU"/>
        </w:rPr>
        <w:t>80</w:t>
      </w:r>
      <w:r>
        <w:rPr>
          <w:rFonts w:ascii="Times New Roman" w:eastAsia="Times New Roman" w:hAnsi="Times New Roman" w:cs="Times New Roman"/>
          <w:color w:val="000000"/>
          <w:sz w:val="24"/>
          <w:szCs w:val="24"/>
          <w:lang w:eastAsia="ru-RU"/>
        </w:rPr>
        <w:t xml:space="preserve"> БЛА ЗАЛА4210  РЕГ/99858</w:t>
      </w:r>
    </w:p>
    <w:p w:rsidR="00F92B5A" w:rsidRPr="003C7318" w:rsidRDefault="00F92B5A" w:rsidP="00F92B5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ПОЛЕТ В РАЙОНЕ Н.П. АБАКАН  РП ШВЕЦ .89134624216 ПОЛЕТ НА ВЫПОЛНЕНИЕ ОСЗ</w:t>
      </w:r>
      <w:r w:rsidRPr="003C7318">
        <w:rPr>
          <w:rFonts w:ascii="Times New Roman" w:eastAsia="Times New Roman" w:hAnsi="Times New Roman" w:cs="Times New Roman"/>
          <w:color w:val="000000"/>
          <w:sz w:val="24"/>
          <w:szCs w:val="24"/>
          <w:lang w:eastAsia="ru-RU"/>
        </w:rPr>
        <w:t xml:space="preserve"> </w:t>
      </w:r>
    </w:p>
    <w:p w:rsidR="00F92B5A" w:rsidRPr="003C7318" w:rsidRDefault="00F92B5A" w:rsidP="00F92B5A">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ТЕЛЕОН ОПЕРАТОРА БВС  8913</w:t>
      </w:r>
      <w:r w:rsidRPr="003C7318">
        <w:rPr>
          <w:rFonts w:ascii="Times New Roman" w:eastAsia="Times New Roman" w:hAnsi="Times New Roman" w:cs="Times New Roman"/>
          <w:color w:val="000000"/>
          <w:sz w:val="24"/>
          <w:szCs w:val="24"/>
          <w:lang w:eastAsia="ru-RU"/>
        </w:rPr>
        <w:t>0539744)</w:t>
      </w:r>
      <w:proofErr w:type="gramEnd"/>
    </w:p>
    <w:p w:rsidR="00F92B5A" w:rsidRPr="003C7318" w:rsidRDefault="00F92B5A" w:rsidP="00F92B5A">
      <w:pPr>
        <w:spacing w:after="0" w:line="240" w:lineRule="auto"/>
        <w:rPr>
          <w:rFonts w:ascii="Times New Roman" w:eastAsia="Times New Roman" w:hAnsi="Times New Roman" w:cs="Times New Roman"/>
          <w:color w:val="000000"/>
          <w:sz w:val="24"/>
          <w:szCs w:val="24"/>
          <w:lang w:eastAsia="ru-RU"/>
        </w:rPr>
      </w:pPr>
    </w:p>
    <w:p w:rsidR="003C7318" w:rsidRPr="003C7318" w:rsidRDefault="003C7318" w:rsidP="00F92B5A">
      <w:pPr>
        <w:spacing w:after="0" w:line="240" w:lineRule="auto"/>
        <w:rPr>
          <w:rFonts w:ascii="Times New Roman" w:eastAsia="Times New Roman" w:hAnsi="Times New Roman" w:cs="Times New Roman"/>
          <w:color w:val="000000"/>
          <w:sz w:val="24"/>
          <w:szCs w:val="24"/>
          <w:lang w:eastAsia="ru-RU"/>
        </w:rPr>
      </w:pPr>
    </w:p>
    <w:p w:rsidR="003C7318" w:rsidRPr="003C7318" w:rsidRDefault="003C7318" w:rsidP="003C7318">
      <w:pPr>
        <w:spacing w:after="0" w:line="240" w:lineRule="auto"/>
        <w:jc w:val="right"/>
        <w:rPr>
          <w:rFonts w:ascii="Times New Roman" w:eastAsia="Times New Roman" w:hAnsi="Times New Roman" w:cs="Times New Roman"/>
          <w:color w:val="000000"/>
          <w:sz w:val="24"/>
          <w:szCs w:val="24"/>
          <w:lang w:eastAsia="ru-RU"/>
        </w:rPr>
      </w:pPr>
    </w:p>
    <w:p w:rsidR="003C7318" w:rsidRPr="003C7318" w:rsidRDefault="003C7318" w:rsidP="003C7318">
      <w:pPr>
        <w:spacing w:after="0" w:line="240" w:lineRule="auto"/>
        <w:jc w:val="right"/>
        <w:rPr>
          <w:rFonts w:ascii="Times New Roman" w:eastAsia="Times New Roman" w:hAnsi="Times New Roman" w:cs="Times New Roman"/>
          <w:color w:val="000000"/>
          <w:sz w:val="24"/>
          <w:szCs w:val="24"/>
          <w:lang w:eastAsia="ru-RU"/>
        </w:rPr>
      </w:pPr>
    </w:p>
    <w:p w:rsidR="003C7318" w:rsidRPr="003C7318" w:rsidRDefault="003C7318" w:rsidP="003C7318">
      <w:pPr>
        <w:suppressAutoHyphens/>
        <w:spacing w:after="0" w:line="100" w:lineRule="atLeast"/>
        <w:rPr>
          <w:rFonts w:ascii="Times New Roman" w:eastAsia="Lucida Sans Unicode" w:hAnsi="Times New Roman" w:cs="Times New Roman"/>
          <w:kern w:val="2"/>
          <w:sz w:val="20"/>
          <w:szCs w:val="20"/>
          <w:lang w:eastAsia="ar-SA"/>
        </w:rPr>
      </w:pPr>
    </w:p>
    <w:p w:rsidR="00EB4681" w:rsidRDefault="00EB4681"/>
    <w:p w:rsidR="00A90B69" w:rsidRDefault="00A90B69"/>
    <w:p w:rsidR="003C05EB" w:rsidRDefault="003C05EB"/>
    <w:p w:rsidR="00A90B69" w:rsidRDefault="00A90B69" w:rsidP="003C05EB">
      <w:pPr>
        <w:tabs>
          <w:tab w:val="left" w:pos="993"/>
        </w:tabs>
        <w:autoSpaceDE w:val="0"/>
        <w:autoSpaceDN w:val="0"/>
        <w:adjustRightInd w:val="0"/>
        <w:spacing w:after="0" w:line="240" w:lineRule="auto"/>
        <w:ind w:left="567" w:right="143"/>
        <w:jc w:val="center"/>
        <w:rPr>
          <w:rFonts w:ascii="Times New Roman" w:eastAsia="Times New Roman" w:hAnsi="Times New Roman" w:cs="Times New Roman"/>
          <w:b/>
          <w:bCs/>
          <w:sz w:val="26"/>
          <w:szCs w:val="26"/>
          <w:lang w:eastAsia="ru-RU"/>
        </w:rPr>
      </w:pPr>
    </w:p>
    <w:p w:rsidR="00A90B69" w:rsidRDefault="00A90B69" w:rsidP="003C05EB">
      <w:pPr>
        <w:tabs>
          <w:tab w:val="left" w:pos="993"/>
        </w:tabs>
        <w:autoSpaceDE w:val="0"/>
        <w:autoSpaceDN w:val="0"/>
        <w:adjustRightInd w:val="0"/>
        <w:spacing w:after="0" w:line="240" w:lineRule="auto"/>
        <w:ind w:left="567" w:right="143"/>
        <w:jc w:val="center"/>
        <w:rPr>
          <w:rFonts w:ascii="Times New Roman" w:eastAsia="Times New Roman" w:hAnsi="Times New Roman" w:cs="Times New Roman"/>
          <w:b/>
          <w:bCs/>
          <w:sz w:val="26"/>
          <w:szCs w:val="26"/>
          <w:lang w:eastAsia="ru-RU"/>
        </w:rPr>
      </w:pPr>
    </w:p>
    <w:p w:rsidR="00A90B69" w:rsidRDefault="00A90B69" w:rsidP="003C05EB">
      <w:pPr>
        <w:tabs>
          <w:tab w:val="left" w:pos="993"/>
        </w:tabs>
        <w:autoSpaceDE w:val="0"/>
        <w:autoSpaceDN w:val="0"/>
        <w:adjustRightInd w:val="0"/>
        <w:spacing w:after="0" w:line="240" w:lineRule="auto"/>
        <w:ind w:left="567" w:right="143"/>
        <w:jc w:val="center"/>
        <w:rPr>
          <w:rFonts w:ascii="Times New Roman" w:eastAsia="Times New Roman" w:hAnsi="Times New Roman" w:cs="Times New Roman"/>
          <w:b/>
          <w:bCs/>
          <w:sz w:val="26"/>
          <w:szCs w:val="26"/>
          <w:lang w:eastAsia="ru-RU"/>
        </w:rPr>
      </w:pPr>
    </w:p>
    <w:p w:rsidR="00A90B69" w:rsidRDefault="00A90B69" w:rsidP="003C05EB">
      <w:pPr>
        <w:tabs>
          <w:tab w:val="left" w:pos="993"/>
        </w:tabs>
        <w:autoSpaceDE w:val="0"/>
        <w:autoSpaceDN w:val="0"/>
        <w:adjustRightInd w:val="0"/>
        <w:spacing w:after="0" w:line="240" w:lineRule="auto"/>
        <w:ind w:left="567" w:right="143"/>
        <w:jc w:val="center"/>
        <w:rPr>
          <w:rFonts w:ascii="Times New Roman" w:eastAsia="Times New Roman" w:hAnsi="Times New Roman" w:cs="Times New Roman"/>
          <w:b/>
          <w:bCs/>
          <w:sz w:val="26"/>
          <w:szCs w:val="26"/>
          <w:lang w:eastAsia="ru-RU"/>
        </w:rPr>
      </w:pPr>
    </w:p>
    <w:p w:rsidR="003C05EB" w:rsidRPr="003C05EB" w:rsidRDefault="003C05EB" w:rsidP="003C05EB">
      <w:pPr>
        <w:tabs>
          <w:tab w:val="left" w:pos="851"/>
        </w:tabs>
        <w:spacing w:after="0" w:line="240" w:lineRule="auto"/>
        <w:jc w:val="both"/>
        <w:rPr>
          <w:rFonts w:ascii="Times New Roman" w:eastAsia="Calibri" w:hAnsi="Times New Roman" w:cs="Times New Roman"/>
          <w:sz w:val="26"/>
          <w:szCs w:val="26"/>
        </w:rPr>
      </w:pPr>
      <w:r w:rsidRPr="003C05EB">
        <w:rPr>
          <w:rFonts w:ascii="Times New Roman" w:eastAsia="Calibri" w:hAnsi="Times New Roman" w:cs="Times New Roman"/>
          <w:color w:val="000000"/>
          <w:sz w:val="26"/>
          <w:szCs w:val="26"/>
        </w:rPr>
        <w:tab/>
      </w:r>
    </w:p>
    <w:p w:rsidR="00A90B69" w:rsidRPr="00BE6B08" w:rsidRDefault="00A90B69" w:rsidP="00A90B69">
      <w:pPr>
        <w:spacing w:after="0" w:line="240" w:lineRule="auto"/>
        <w:jc w:val="center"/>
        <w:rPr>
          <w:rFonts w:ascii="Times New Roman" w:eastAsia="Calibri" w:hAnsi="Times New Roman" w:cs="Times New Roman"/>
          <w:sz w:val="24"/>
        </w:rPr>
      </w:pPr>
    </w:p>
    <w:p w:rsidR="00B8522A" w:rsidRPr="00BE6B08" w:rsidRDefault="00B8522A" w:rsidP="00A90B69">
      <w:pPr>
        <w:spacing w:after="0" w:line="240" w:lineRule="auto"/>
        <w:jc w:val="center"/>
        <w:rPr>
          <w:rFonts w:ascii="Times New Roman" w:eastAsia="Calibri" w:hAnsi="Times New Roman" w:cs="Times New Roman"/>
          <w:sz w:val="24"/>
        </w:rPr>
      </w:pPr>
    </w:p>
    <w:p w:rsidR="00B8522A" w:rsidRPr="00BE6B08" w:rsidRDefault="00B8522A" w:rsidP="00A90B69">
      <w:pPr>
        <w:spacing w:after="0" w:line="240" w:lineRule="auto"/>
        <w:jc w:val="center"/>
        <w:rPr>
          <w:rFonts w:ascii="Times New Roman" w:eastAsia="Calibri" w:hAnsi="Times New Roman" w:cs="Times New Roman"/>
          <w:sz w:val="24"/>
        </w:rPr>
      </w:pPr>
    </w:p>
    <w:p w:rsidR="00A90B69" w:rsidRDefault="00A90B69" w:rsidP="00A90B69">
      <w:pPr>
        <w:spacing w:after="0" w:line="240" w:lineRule="auto"/>
        <w:jc w:val="center"/>
        <w:rPr>
          <w:rFonts w:ascii="Times New Roman" w:eastAsia="Calibri" w:hAnsi="Times New Roman" w:cs="Times New Roman"/>
          <w:sz w:val="24"/>
        </w:rPr>
      </w:pPr>
    </w:p>
    <w:p w:rsidR="00A90B69" w:rsidRDefault="00982B3C" w:rsidP="00A90B69">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lastRenderedPageBreak/>
        <w:t xml:space="preserve">                                                                                                                       Приложение №1</w:t>
      </w:r>
    </w:p>
    <w:p w:rsidR="00A90B69" w:rsidRDefault="00A90B69" w:rsidP="00A90B69">
      <w:pPr>
        <w:spacing w:after="0" w:line="240" w:lineRule="auto"/>
        <w:jc w:val="center"/>
        <w:rPr>
          <w:rFonts w:ascii="Times New Roman" w:eastAsia="Calibri" w:hAnsi="Times New Roman" w:cs="Times New Roman"/>
          <w:sz w:val="24"/>
        </w:rPr>
      </w:pPr>
    </w:p>
    <w:p w:rsidR="00A90B69" w:rsidRPr="00A90B69" w:rsidRDefault="00A90B69" w:rsidP="00A90B69">
      <w:pPr>
        <w:spacing w:after="0" w:line="240" w:lineRule="auto"/>
        <w:jc w:val="center"/>
        <w:rPr>
          <w:rFonts w:ascii="Times New Roman" w:eastAsia="Calibri" w:hAnsi="Times New Roman" w:cs="Times New Roman"/>
          <w:sz w:val="24"/>
        </w:rPr>
      </w:pPr>
      <w:r w:rsidRPr="00A90B69">
        <w:rPr>
          <w:rFonts w:ascii="Times New Roman" w:eastAsia="Calibri" w:hAnsi="Times New Roman" w:cs="Times New Roman"/>
          <w:sz w:val="24"/>
        </w:rPr>
        <w:t>ПРЕДСТАВЛЕНИЕ НА УСТАНОВЛЕНИЕ ВРЕМЕННОГО РЕЖИМА</w:t>
      </w:r>
    </w:p>
    <w:tbl>
      <w:tblPr>
        <w:tblStyle w:val="a4"/>
        <w:tblW w:w="10670" w:type="dxa"/>
        <w:tblInd w:w="-72" w:type="dxa"/>
        <w:tblLook w:val="01E0"/>
      </w:tblPr>
      <w:tblGrid>
        <w:gridCol w:w="5425"/>
        <w:gridCol w:w="5245"/>
      </w:tblGrid>
      <w:tr w:rsidR="00A90B69" w:rsidRPr="00A90B69" w:rsidTr="00A90B69">
        <w:trPr>
          <w:trHeight w:val="2562"/>
        </w:trPr>
        <w:tc>
          <w:tcPr>
            <w:tcW w:w="5425" w:type="dxa"/>
            <w:tcBorders>
              <w:top w:val="nil"/>
              <w:left w:val="nil"/>
              <w:bottom w:val="nil"/>
              <w:right w:val="nil"/>
            </w:tcBorders>
            <w:vAlign w:val="center"/>
            <w:hideMark/>
          </w:tcPr>
          <w:p w:rsidR="00A90B69" w:rsidRPr="00A90B69" w:rsidRDefault="00A90B69" w:rsidP="00A90B69">
            <w:pPr>
              <w:jc w:val="center"/>
              <w:rPr>
                <w:rFonts w:eastAsia="Calibri"/>
                <w:lang w:eastAsia="ru-RU"/>
              </w:rPr>
            </w:pPr>
            <w:r w:rsidRPr="00A90B69">
              <w:rPr>
                <w:rFonts w:eastAsia="Calibri"/>
                <w:sz w:val="24"/>
                <w:lang w:eastAsia="ru-RU"/>
              </w:rPr>
              <w:t>Реквизиты организации</w:t>
            </w:r>
          </w:p>
        </w:tc>
        <w:tc>
          <w:tcPr>
            <w:tcW w:w="5245" w:type="dxa"/>
            <w:tcBorders>
              <w:top w:val="nil"/>
              <w:left w:val="nil"/>
              <w:bottom w:val="nil"/>
              <w:right w:val="nil"/>
            </w:tcBorders>
            <w:vAlign w:val="center"/>
          </w:tcPr>
          <w:p w:rsidR="00A90B69" w:rsidRPr="00A90B69" w:rsidRDefault="00A90B69" w:rsidP="00A90B69">
            <w:pPr>
              <w:jc w:val="center"/>
              <w:rPr>
                <w:rFonts w:eastAsia="Arial Unicode MS"/>
                <w:sz w:val="24"/>
                <w:szCs w:val="24"/>
                <w:lang w:eastAsia="ru-RU"/>
              </w:rPr>
            </w:pPr>
            <w:r w:rsidRPr="00A90B69">
              <w:rPr>
                <w:rFonts w:eastAsia="Arial Unicode MS"/>
                <w:sz w:val="24"/>
                <w:szCs w:val="24"/>
                <w:lang w:eastAsia="ru-RU"/>
              </w:rPr>
              <w:t>Начальнику</w:t>
            </w:r>
          </w:p>
          <w:p w:rsidR="00A90B69" w:rsidRPr="00A90B69" w:rsidRDefault="00A90B69" w:rsidP="00A90B69">
            <w:pPr>
              <w:jc w:val="center"/>
              <w:rPr>
                <w:rFonts w:eastAsia="Arial Unicode MS"/>
                <w:sz w:val="24"/>
                <w:szCs w:val="24"/>
                <w:lang w:eastAsia="ru-RU"/>
              </w:rPr>
            </w:pPr>
            <w:r w:rsidRPr="00A90B69">
              <w:rPr>
                <w:rFonts w:eastAsia="Arial Unicode MS"/>
                <w:sz w:val="24"/>
                <w:szCs w:val="24"/>
                <w:lang w:eastAsia="ru-RU"/>
              </w:rPr>
              <w:t xml:space="preserve">Главного центра  ЕС </w:t>
            </w:r>
            <w:proofErr w:type="spellStart"/>
            <w:r w:rsidRPr="00A90B69">
              <w:rPr>
                <w:rFonts w:eastAsia="Arial Unicode MS"/>
                <w:sz w:val="24"/>
                <w:szCs w:val="24"/>
                <w:lang w:eastAsia="ru-RU"/>
              </w:rPr>
              <w:t>ОрВД</w:t>
            </w:r>
            <w:proofErr w:type="spellEnd"/>
          </w:p>
          <w:p w:rsidR="00A90B69" w:rsidRPr="00A90B69" w:rsidRDefault="00A90B69" w:rsidP="00A90B69">
            <w:pPr>
              <w:jc w:val="center"/>
              <w:rPr>
                <w:rFonts w:eastAsia="Arial Unicode MS"/>
                <w:sz w:val="24"/>
                <w:szCs w:val="24"/>
                <w:lang w:eastAsia="ru-RU"/>
              </w:rPr>
            </w:pPr>
          </w:p>
          <w:p w:rsidR="00A90B69" w:rsidRPr="00A90B69" w:rsidRDefault="00A90B69" w:rsidP="00A90B69">
            <w:pPr>
              <w:jc w:val="center"/>
              <w:rPr>
                <w:szCs w:val="24"/>
                <w:lang w:eastAsia="ru-RU"/>
              </w:rPr>
            </w:pPr>
            <w:r w:rsidRPr="00A90B69">
              <w:rPr>
                <w:sz w:val="24"/>
                <w:szCs w:val="24"/>
                <w:lang w:eastAsia="ru-RU"/>
              </w:rPr>
              <w:t>г. Москва, Ленинградский проспект, д.37, корп. 7</w:t>
            </w:r>
          </w:p>
          <w:p w:rsidR="00A90B69" w:rsidRPr="00A90B69" w:rsidRDefault="00A90B69" w:rsidP="00A90B69">
            <w:pPr>
              <w:jc w:val="center"/>
              <w:rPr>
                <w:sz w:val="24"/>
                <w:lang w:eastAsia="ru-RU"/>
              </w:rPr>
            </w:pPr>
            <w:r w:rsidRPr="00A90B69">
              <w:rPr>
                <w:sz w:val="24"/>
                <w:szCs w:val="24"/>
                <w:lang w:eastAsia="ru-RU"/>
              </w:rPr>
              <w:t xml:space="preserve">Факс: </w:t>
            </w:r>
            <w:r w:rsidRPr="00A90B69">
              <w:rPr>
                <w:sz w:val="24"/>
                <w:lang w:eastAsia="ru-RU"/>
              </w:rPr>
              <w:t>(495) 601-07-17</w:t>
            </w:r>
          </w:p>
          <w:p w:rsidR="00A90B69" w:rsidRPr="00A90B69" w:rsidRDefault="00A90B69" w:rsidP="00A90B69">
            <w:pPr>
              <w:jc w:val="center"/>
              <w:rPr>
                <w:sz w:val="24"/>
                <w:szCs w:val="24"/>
                <w:lang w:eastAsia="ru-RU"/>
              </w:rPr>
            </w:pPr>
            <w:r w:rsidRPr="00A90B69">
              <w:rPr>
                <w:sz w:val="24"/>
                <w:szCs w:val="24"/>
                <w:lang w:eastAsia="ru-RU"/>
              </w:rPr>
              <w:t>Для подтверждения приема:</w:t>
            </w:r>
          </w:p>
          <w:p w:rsidR="00A90B69" w:rsidRPr="00A90B69" w:rsidRDefault="00A90B69" w:rsidP="00A90B69">
            <w:pPr>
              <w:jc w:val="center"/>
              <w:rPr>
                <w:sz w:val="24"/>
                <w:lang w:eastAsia="ru-RU"/>
              </w:rPr>
            </w:pPr>
            <w:r w:rsidRPr="00A90B69">
              <w:rPr>
                <w:sz w:val="24"/>
                <w:szCs w:val="24"/>
                <w:lang w:eastAsia="ru-RU"/>
              </w:rPr>
              <w:t>тел. (499) 155-36-59</w:t>
            </w:r>
            <w:r w:rsidRPr="00A90B69">
              <w:rPr>
                <w:sz w:val="24"/>
                <w:lang w:eastAsia="ru-RU"/>
              </w:rPr>
              <w:t>, (499) 231-62-50</w:t>
            </w:r>
          </w:p>
          <w:p w:rsidR="00A90B69" w:rsidRPr="00A90B69" w:rsidRDefault="00A90B69" w:rsidP="00A90B69">
            <w:pPr>
              <w:jc w:val="center"/>
              <w:rPr>
                <w:sz w:val="24"/>
                <w:szCs w:val="24"/>
                <w:lang w:eastAsia="ru-RU"/>
              </w:rPr>
            </w:pPr>
          </w:p>
        </w:tc>
      </w:tr>
    </w:tbl>
    <w:p w:rsidR="00A90B69" w:rsidRPr="00A90B69" w:rsidRDefault="00A90B69" w:rsidP="00A90B69">
      <w:pPr>
        <w:spacing w:after="0" w:line="240" w:lineRule="auto"/>
        <w:ind w:firstLine="708"/>
        <w:jc w:val="both"/>
        <w:rPr>
          <w:rFonts w:ascii="Times New Roman" w:eastAsia="Arial Unicode MS" w:hAnsi="Times New Roman" w:cs="Times New Roman"/>
          <w:sz w:val="24"/>
          <w:szCs w:val="24"/>
        </w:rPr>
      </w:pPr>
      <w:r w:rsidRPr="00A90B69">
        <w:rPr>
          <w:rFonts w:ascii="Times New Roman" w:eastAsia="Arial Unicode MS" w:hAnsi="Times New Roman" w:cs="Times New Roman"/>
          <w:sz w:val="24"/>
          <w:szCs w:val="24"/>
        </w:rPr>
        <w:t xml:space="preserve">В соответствии с требованиями Федеральных правил использования воздушного пространства, прошу Вас установить </w:t>
      </w:r>
      <w:r w:rsidRPr="00A90B69">
        <w:rPr>
          <w:rFonts w:ascii="Times New Roman" w:eastAsia="Arial Unicode MS" w:hAnsi="Times New Roman" w:cs="Times New Roman"/>
          <w:b/>
          <w:sz w:val="24"/>
          <w:szCs w:val="24"/>
          <w:u w:val="single"/>
        </w:rPr>
        <w:t>временный</w:t>
      </w:r>
      <w:r w:rsidRPr="00A90B69">
        <w:rPr>
          <w:rFonts w:ascii="Times New Roman" w:eastAsia="Arial Unicode MS" w:hAnsi="Times New Roman" w:cs="Times New Roman"/>
          <w:sz w:val="24"/>
          <w:szCs w:val="24"/>
        </w:rPr>
        <w:t xml:space="preserve"> режим для обеспечения безопасности использования воздушного пространства </w:t>
      </w:r>
      <w:proofErr w:type="gramStart"/>
      <w:r w:rsidRPr="00A90B69">
        <w:rPr>
          <w:rFonts w:ascii="Times New Roman" w:eastAsia="Arial Unicode MS" w:hAnsi="Times New Roman" w:cs="Times New Roman"/>
          <w:sz w:val="24"/>
          <w:szCs w:val="24"/>
        </w:rPr>
        <w:t>при</w:t>
      </w:r>
      <w:proofErr w:type="gramEnd"/>
      <w:r w:rsidRPr="00A90B69">
        <w:rPr>
          <w:rFonts w:ascii="Times New Roman" w:eastAsia="Arial Unicode MS" w:hAnsi="Times New Roman" w:cs="Times New Roman"/>
          <w:sz w:val="24"/>
          <w:szCs w:val="24"/>
        </w:rPr>
        <w:t xml:space="preserve"> …</w:t>
      </w:r>
    </w:p>
    <w:tbl>
      <w:tblPr>
        <w:tblStyle w:val="a4"/>
        <w:tblW w:w="0" w:type="auto"/>
        <w:tblInd w:w="-176" w:type="dxa"/>
        <w:tblBorders>
          <w:top w:val="none" w:sz="0" w:space="0" w:color="auto"/>
          <w:left w:val="none" w:sz="0" w:space="0" w:color="auto"/>
          <w:right w:val="none" w:sz="0" w:space="0" w:color="auto"/>
        </w:tblBorders>
        <w:tblLook w:val="04A0"/>
      </w:tblPr>
      <w:tblGrid>
        <w:gridCol w:w="4103"/>
        <w:gridCol w:w="283"/>
        <w:gridCol w:w="2381"/>
        <w:gridCol w:w="163"/>
        <w:gridCol w:w="186"/>
        <w:gridCol w:w="806"/>
        <w:gridCol w:w="2936"/>
      </w:tblGrid>
      <w:tr w:rsidR="00A90B69" w:rsidRPr="00A90B69" w:rsidTr="00A90B69">
        <w:trPr>
          <w:trHeight w:val="415"/>
        </w:trPr>
        <w:tc>
          <w:tcPr>
            <w:tcW w:w="10881" w:type="dxa"/>
            <w:gridSpan w:val="7"/>
            <w:tcBorders>
              <w:top w:val="nil"/>
              <w:left w:val="nil"/>
              <w:bottom w:val="single" w:sz="4" w:space="0" w:color="auto"/>
              <w:right w:val="nil"/>
            </w:tcBorders>
            <w:vAlign w:val="bottom"/>
          </w:tcPr>
          <w:p w:rsidR="00A90B69" w:rsidRPr="00A90B69" w:rsidRDefault="00A90B69" w:rsidP="00A90B69">
            <w:pPr>
              <w:rPr>
                <w:rFonts w:eastAsia="Arial Unicode MS"/>
                <w:sz w:val="28"/>
                <w:szCs w:val="28"/>
                <w:lang w:eastAsia="ru-RU"/>
              </w:rPr>
            </w:pPr>
          </w:p>
        </w:tc>
      </w:tr>
      <w:tr w:rsidR="00A90B69" w:rsidRPr="00A90B69" w:rsidTr="00A90B69">
        <w:trPr>
          <w:trHeight w:val="567"/>
        </w:trPr>
        <w:tc>
          <w:tcPr>
            <w:tcW w:w="10881" w:type="dxa"/>
            <w:gridSpan w:val="7"/>
            <w:tcBorders>
              <w:top w:val="single" w:sz="4" w:space="0" w:color="auto"/>
              <w:left w:val="nil"/>
              <w:bottom w:val="single" w:sz="4" w:space="0" w:color="auto"/>
              <w:right w:val="nil"/>
            </w:tcBorders>
            <w:vAlign w:val="bottom"/>
          </w:tcPr>
          <w:p w:rsidR="00A90B69" w:rsidRPr="00A90B69" w:rsidRDefault="00A90B69" w:rsidP="00A90B69">
            <w:pPr>
              <w:rPr>
                <w:rFonts w:eastAsia="Arial Unicode MS"/>
                <w:sz w:val="28"/>
                <w:szCs w:val="28"/>
                <w:lang w:eastAsia="ru-RU"/>
              </w:rPr>
            </w:pPr>
          </w:p>
        </w:tc>
      </w:tr>
      <w:tr w:rsidR="00A90B69" w:rsidRPr="00A90B69" w:rsidTr="00A90B69">
        <w:trPr>
          <w:trHeight w:val="567"/>
        </w:trPr>
        <w:tc>
          <w:tcPr>
            <w:tcW w:w="6784" w:type="dxa"/>
            <w:gridSpan w:val="3"/>
            <w:tcBorders>
              <w:top w:val="single" w:sz="4" w:space="0" w:color="auto"/>
              <w:left w:val="nil"/>
              <w:bottom w:val="single" w:sz="4" w:space="0" w:color="auto"/>
              <w:right w:val="nil"/>
            </w:tcBorders>
          </w:tcPr>
          <w:p w:rsidR="00A90B69" w:rsidRPr="00A90B69" w:rsidRDefault="00A90B69" w:rsidP="00A90B69">
            <w:pPr>
              <w:spacing w:before="40"/>
              <w:jc w:val="center"/>
              <w:rPr>
                <w:rFonts w:eastAsia="Calibri"/>
                <w:sz w:val="24"/>
                <w:szCs w:val="24"/>
                <w:vertAlign w:val="superscript"/>
                <w:lang w:eastAsia="ru-RU"/>
              </w:rPr>
            </w:pPr>
            <w:r w:rsidRPr="00A90B69">
              <w:rPr>
                <w:rFonts w:eastAsia="Calibri"/>
                <w:sz w:val="24"/>
                <w:szCs w:val="24"/>
                <w:vertAlign w:val="superscript"/>
                <w:lang w:eastAsia="ru-RU"/>
              </w:rPr>
              <w:t>дата проведения мероприятия (не более 3х основных и 3х  резервных дней)</w:t>
            </w:r>
          </w:p>
          <w:p w:rsidR="00A90B69" w:rsidRPr="00A90B69" w:rsidRDefault="00A90B69" w:rsidP="00A90B69">
            <w:pPr>
              <w:spacing w:before="40"/>
              <w:jc w:val="center"/>
              <w:rPr>
                <w:rFonts w:eastAsia="Arial Unicode MS"/>
                <w:sz w:val="24"/>
                <w:szCs w:val="24"/>
                <w:lang w:eastAsia="ru-RU"/>
              </w:rPr>
            </w:pPr>
          </w:p>
        </w:tc>
        <w:tc>
          <w:tcPr>
            <w:tcW w:w="349" w:type="dxa"/>
            <w:gridSpan w:val="2"/>
            <w:tcBorders>
              <w:top w:val="nil"/>
              <w:left w:val="nil"/>
              <w:bottom w:val="single" w:sz="4" w:space="0" w:color="auto"/>
              <w:right w:val="nil"/>
            </w:tcBorders>
          </w:tcPr>
          <w:p w:rsidR="00A90B69" w:rsidRPr="00A90B69" w:rsidRDefault="00A90B69" w:rsidP="00A90B69">
            <w:pPr>
              <w:spacing w:before="40"/>
              <w:rPr>
                <w:rFonts w:eastAsia="Arial Unicode MS"/>
                <w:szCs w:val="24"/>
                <w:vertAlign w:val="superscript"/>
                <w:lang w:eastAsia="ru-RU"/>
              </w:rPr>
            </w:pPr>
          </w:p>
        </w:tc>
        <w:tc>
          <w:tcPr>
            <w:tcW w:w="3748" w:type="dxa"/>
            <w:gridSpan w:val="2"/>
            <w:tcBorders>
              <w:top w:val="single" w:sz="4" w:space="0" w:color="auto"/>
              <w:left w:val="nil"/>
              <w:bottom w:val="single" w:sz="4" w:space="0" w:color="auto"/>
              <w:right w:val="nil"/>
            </w:tcBorders>
          </w:tcPr>
          <w:p w:rsidR="00A90B69" w:rsidRPr="00A90B69" w:rsidRDefault="00A90B69" w:rsidP="00A90B69">
            <w:pPr>
              <w:spacing w:before="40"/>
              <w:jc w:val="center"/>
              <w:rPr>
                <w:rFonts w:eastAsia="Arial Unicode MS"/>
                <w:sz w:val="24"/>
                <w:szCs w:val="24"/>
                <w:vertAlign w:val="superscript"/>
                <w:lang w:eastAsia="ru-RU"/>
              </w:rPr>
            </w:pPr>
            <w:r w:rsidRPr="00A90B69">
              <w:rPr>
                <w:rFonts w:eastAsia="Arial Unicode MS"/>
                <w:sz w:val="24"/>
                <w:szCs w:val="24"/>
                <w:vertAlign w:val="superscript"/>
                <w:lang w:eastAsia="ru-RU"/>
              </w:rPr>
              <w:t>вид деятельности</w:t>
            </w:r>
          </w:p>
          <w:p w:rsidR="00A90B69" w:rsidRPr="00A90B69" w:rsidRDefault="00A90B69" w:rsidP="00A90B69">
            <w:pPr>
              <w:spacing w:before="40"/>
              <w:jc w:val="center"/>
              <w:rPr>
                <w:rFonts w:eastAsia="Arial Unicode MS"/>
                <w:sz w:val="24"/>
                <w:szCs w:val="24"/>
                <w:lang w:eastAsia="ru-RU"/>
              </w:rPr>
            </w:pPr>
          </w:p>
        </w:tc>
      </w:tr>
      <w:tr w:rsidR="00A90B69" w:rsidRPr="00A90B69" w:rsidTr="00A90B69">
        <w:trPr>
          <w:trHeight w:val="431"/>
        </w:trPr>
        <w:tc>
          <w:tcPr>
            <w:tcW w:w="10881" w:type="dxa"/>
            <w:gridSpan w:val="7"/>
            <w:tcBorders>
              <w:top w:val="nil"/>
              <w:left w:val="nil"/>
              <w:bottom w:val="single" w:sz="4" w:space="0" w:color="auto"/>
              <w:right w:val="nil"/>
            </w:tcBorders>
            <w:vAlign w:val="bottom"/>
          </w:tcPr>
          <w:p w:rsidR="00A90B69" w:rsidRPr="00A90B69" w:rsidRDefault="00A90B69" w:rsidP="00A90B69">
            <w:pPr>
              <w:rPr>
                <w:rFonts w:eastAsia="Calibri"/>
                <w:sz w:val="28"/>
                <w:szCs w:val="28"/>
                <w:lang w:eastAsia="ru-RU"/>
              </w:rPr>
            </w:pPr>
          </w:p>
        </w:tc>
      </w:tr>
      <w:tr w:rsidR="00A90B69" w:rsidRPr="00A90B69" w:rsidTr="00A90B69">
        <w:trPr>
          <w:trHeight w:val="258"/>
        </w:trPr>
        <w:tc>
          <w:tcPr>
            <w:tcW w:w="10881" w:type="dxa"/>
            <w:gridSpan w:val="7"/>
            <w:tcBorders>
              <w:top w:val="single" w:sz="4" w:space="0" w:color="auto"/>
              <w:left w:val="nil"/>
              <w:bottom w:val="nil"/>
              <w:right w:val="nil"/>
            </w:tcBorders>
            <w:hideMark/>
          </w:tcPr>
          <w:p w:rsidR="00A90B69" w:rsidRPr="00A90B69" w:rsidRDefault="00A90B69" w:rsidP="00A90B69">
            <w:pPr>
              <w:jc w:val="center"/>
              <w:rPr>
                <w:rFonts w:eastAsia="Arial Unicode MS"/>
                <w:sz w:val="24"/>
                <w:szCs w:val="24"/>
                <w:lang w:eastAsia="ru-RU"/>
              </w:rPr>
            </w:pPr>
            <w:r w:rsidRPr="00A90B69">
              <w:rPr>
                <w:rFonts w:eastAsia="Arial Unicode MS"/>
                <w:sz w:val="24"/>
                <w:szCs w:val="24"/>
                <w:vertAlign w:val="superscript"/>
                <w:lang w:eastAsia="ru-RU"/>
              </w:rPr>
              <w:t>границы района (градусы, минуты, секунды)</w:t>
            </w:r>
          </w:p>
        </w:tc>
      </w:tr>
      <w:tr w:rsidR="00A90B69" w:rsidRPr="00A90B69" w:rsidTr="00A90B69">
        <w:trPr>
          <w:trHeight w:val="385"/>
        </w:trPr>
        <w:tc>
          <w:tcPr>
            <w:tcW w:w="10881" w:type="dxa"/>
            <w:gridSpan w:val="7"/>
            <w:tcBorders>
              <w:top w:val="nil"/>
              <w:left w:val="nil"/>
              <w:bottom w:val="single" w:sz="4" w:space="0" w:color="auto"/>
              <w:right w:val="nil"/>
            </w:tcBorders>
            <w:vAlign w:val="bottom"/>
          </w:tcPr>
          <w:p w:rsidR="00A90B69" w:rsidRPr="00A90B69" w:rsidRDefault="00A90B69" w:rsidP="00A90B69">
            <w:pPr>
              <w:rPr>
                <w:rFonts w:eastAsia="Arial Unicode MS"/>
                <w:sz w:val="28"/>
                <w:szCs w:val="28"/>
                <w:lang w:eastAsia="ru-RU"/>
              </w:rPr>
            </w:pPr>
          </w:p>
        </w:tc>
      </w:tr>
      <w:tr w:rsidR="00A90B69" w:rsidRPr="00A90B69" w:rsidTr="00A90B69">
        <w:trPr>
          <w:trHeight w:val="255"/>
        </w:trPr>
        <w:tc>
          <w:tcPr>
            <w:tcW w:w="10881" w:type="dxa"/>
            <w:gridSpan w:val="7"/>
            <w:tcBorders>
              <w:top w:val="single" w:sz="4" w:space="0" w:color="auto"/>
              <w:left w:val="nil"/>
              <w:bottom w:val="nil"/>
              <w:right w:val="nil"/>
            </w:tcBorders>
            <w:hideMark/>
          </w:tcPr>
          <w:p w:rsidR="00A90B69" w:rsidRPr="00A90B69" w:rsidRDefault="00A90B69" w:rsidP="00A90B69">
            <w:pPr>
              <w:jc w:val="center"/>
              <w:rPr>
                <w:rFonts w:eastAsia="Arial Unicode MS"/>
                <w:szCs w:val="24"/>
                <w:vertAlign w:val="superscript"/>
                <w:lang w:eastAsia="ru-RU"/>
              </w:rPr>
            </w:pPr>
            <w:r w:rsidRPr="00A90B69">
              <w:rPr>
                <w:rFonts w:eastAsia="Arial Unicode MS"/>
                <w:sz w:val="24"/>
                <w:szCs w:val="24"/>
                <w:vertAlign w:val="superscript"/>
                <w:lang w:eastAsia="ru-RU"/>
              </w:rPr>
              <w:t>границы района (градусы, минуты, секунды)</w:t>
            </w:r>
          </w:p>
        </w:tc>
      </w:tr>
      <w:tr w:rsidR="00A90B69" w:rsidRPr="00A90B69" w:rsidTr="00A90B69">
        <w:trPr>
          <w:trHeight w:val="313"/>
        </w:trPr>
        <w:tc>
          <w:tcPr>
            <w:tcW w:w="10881" w:type="dxa"/>
            <w:gridSpan w:val="7"/>
            <w:tcBorders>
              <w:top w:val="nil"/>
              <w:left w:val="nil"/>
              <w:bottom w:val="single" w:sz="4" w:space="0" w:color="auto"/>
              <w:right w:val="nil"/>
            </w:tcBorders>
            <w:vAlign w:val="bottom"/>
          </w:tcPr>
          <w:p w:rsidR="00A90B69" w:rsidRPr="00A90B69" w:rsidRDefault="00A90B69" w:rsidP="00A90B69">
            <w:pPr>
              <w:rPr>
                <w:rFonts w:eastAsia="Arial Unicode MS"/>
                <w:sz w:val="28"/>
                <w:szCs w:val="28"/>
                <w:lang w:eastAsia="ru-RU"/>
              </w:rPr>
            </w:pPr>
          </w:p>
        </w:tc>
      </w:tr>
      <w:tr w:rsidR="00A90B69" w:rsidRPr="00A90B69" w:rsidTr="00A90B69">
        <w:trPr>
          <w:trHeight w:val="319"/>
        </w:trPr>
        <w:tc>
          <w:tcPr>
            <w:tcW w:w="4112" w:type="dxa"/>
            <w:tcBorders>
              <w:top w:val="single" w:sz="4" w:space="0" w:color="auto"/>
              <w:left w:val="nil"/>
              <w:bottom w:val="nil"/>
              <w:right w:val="nil"/>
            </w:tcBorders>
            <w:hideMark/>
          </w:tcPr>
          <w:p w:rsidR="00A90B69" w:rsidRPr="00A90B69" w:rsidRDefault="00A90B69" w:rsidP="00A90B69">
            <w:pPr>
              <w:jc w:val="center"/>
              <w:rPr>
                <w:rFonts w:eastAsia="Arial Unicode MS"/>
                <w:sz w:val="24"/>
                <w:szCs w:val="24"/>
                <w:lang w:eastAsia="ru-RU"/>
              </w:rPr>
            </w:pPr>
            <w:r w:rsidRPr="00A90B69">
              <w:rPr>
                <w:rFonts w:eastAsia="Arial Unicode MS"/>
                <w:sz w:val="24"/>
                <w:szCs w:val="24"/>
                <w:vertAlign w:val="superscript"/>
                <w:lang w:eastAsia="ru-RU"/>
              </w:rPr>
              <w:t xml:space="preserve">диапазон высот, </w:t>
            </w:r>
            <w:proofErr w:type="gramStart"/>
            <w:r w:rsidRPr="00A90B69">
              <w:rPr>
                <w:rFonts w:eastAsia="Arial Unicode MS"/>
                <w:sz w:val="24"/>
                <w:szCs w:val="24"/>
                <w:vertAlign w:val="superscript"/>
                <w:lang w:eastAsia="ru-RU"/>
              </w:rPr>
              <w:t>м</w:t>
            </w:r>
            <w:proofErr w:type="gramEnd"/>
          </w:p>
        </w:tc>
        <w:tc>
          <w:tcPr>
            <w:tcW w:w="283" w:type="dxa"/>
            <w:tcBorders>
              <w:top w:val="nil"/>
              <w:left w:val="nil"/>
              <w:bottom w:val="nil"/>
              <w:right w:val="nil"/>
            </w:tcBorders>
            <w:vAlign w:val="center"/>
          </w:tcPr>
          <w:p w:rsidR="00A90B69" w:rsidRPr="00A90B69" w:rsidRDefault="00A90B69" w:rsidP="00A90B69">
            <w:pPr>
              <w:rPr>
                <w:rFonts w:eastAsia="Arial Unicode MS"/>
                <w:sz w:val="28"/>
                <w:szCs w:val="28"/>
                <w:lang w:eastAsia="ru-RU"/>
              </w:rPr>
            </w:pPr>
          </w:p>
        </w:tc>
        <w:tc>
          <w:tcPr>
            <w:tcW w:w="6486" w:type="dxa"/>
            <w:gridSpan w:val="5"/>
            <w:tcBorders>
              <w:top w:val="single" w:sz="4" w:space="0" w:color="auto"/>
              <w:left w:val="nil"/>
              <w:bottom w:val="nil"/>
              <w:right w:val="nil"/>
            </w:tcBorders>
            <w:hideMark/>
          </w:tcPr>
          <w:p w:rsidR="00A90B69" w:rsidRPr="00A90B69" w:rsidRDefault="00A90B69" w:rsidP="00A90B69">
            <w:pPr>
              <w:jc w:val="center"/>
              <w:rPr>
                <w:rFonts w:eastAsia="Arial Unicode MS"/>
                <w:sz w:val="24"/>
                <w:szCs w:val="24"/>
                <w:lang w:eastAsia="ru-RU"/>
              </w:rPr>
            </w:pPr>
            <w:r w:rsidRPr="00A90B69">
              <w:rPr>
                <w:rFonts w:eastAsia="Arial Unicode MS"/>
                <w:sz w:val="24"/>
                <w:szCs w:val="24"/>
                <w:vertAlign w:val="superscript"/>
                <w:lang w:eastAsia="ru-RU"/>
              </w:rPr>
              <w:t>время начала и окончания, УТЦ</w:t>
            </w:r>
          </w:p>
        </w:tc>
      </w:tr>
      <w:tr w:rsidR="00A90B69" w:rsidRPr="00A90B69" w:rsidTr="00A90B69">
        <w:trPr>
          <w:trHeight w:val="377"/>
        </w:trPr>
        <w:tc>
          <w:tcPr>
            <w:tcW w:w="4112" w:type="dxa"/>
            <w:vMerge w:val="restart"/>
            <w:tcBorders>
              <w:top w:val="nil"/>
              <w:left w:val="nil"/>
              <w:bottom w:val="single" w:sz="4" w:space="0" w:color="auto"/>
              <w:right w:val="nil"/>
            </w:tcBorders>
            <w:vAlign w:val="center"/>
            <w:hideMark/>
          </w:tcPr>
          <w:p w:rsidR="00A90B69" w:rsidRPr="00A90B69" w:rsidRDefault="00A90B69" w:rsidP="00A90B69">
            <w:pPr>
              <w:rPr>
                <w:rFonts w:eastAsia="Arial Unicode MS"/>
                <w:lang w:eastAsia="ru-RU"/>
              </w:rPr>
            </w:pPr>
            <w:r w:rsidRPr="00A90B69">
              <w:rPr>
                <w:rFonts w:eastAsia="Arial Unicode MS"/>
                <w:lang w:eastAsia="ru-RU"/>
              </w:rPr>
              <w:t>Выделяемые эшелоны</w:t>
            </w:r>
          </w:p>
          <w:p w:rsidR="00A90B69" w:rsidRPr="00A90B69" w:rsidRDefault="00A90B69" w:rsidP="00A90B69">
            <w:pPr>
              <w:rPr>
                <w:rFonts w:eastAsia="Arial Unicode MS"/>
                <w:lang w:eastAsia="ru-RU"/>
              </w:rPr>
            </w:pPr>
            <w:r w:rsidRPr="00A90B69">
              <w:rPr>
                <w:rFonts w:eastAsia="Arial Unicode MS"/>
                <w:lang w:eastAsia="ru-RU"/>
              </w:rPr>
              <w:t>для полетов ВС в границах проведения мероприятия:</w:t>
            </w:r>
          </w:p>
        </w:tc>
        <w:tc>
          <w:tcPr>
            <w:tcW w:w="6769" w:type="dxa"/>
            <w:gridSpan w:val="6"/>
            <w:tcBorders>
              <w:top w:val="nil"/>
              <w:left w:val="nil"/>
              <w:bottom w:val="single" w:sz="4" w:space="0" w:color="auto"/>
              <w:right w:val="nil"/>
            </w:tcBorders>
            <w:vAlign w:val="bottom"/>
            <w:hideMark/>
          </w:tcPr>
          <w:p w:rsidR="00A90B69" w:rsidRPr="00A90B69" w:rsidRDefault="00A90B69" w:rsidP="00A90B69">
            <w:pPr>
              <w:jc w:val="center"/>
              <w:rPr>
                <w:rFonts w:eastAsia="Arial Unicode MS"/>
                <w:sz w:val="24"/>
                <w:szCs w:val="24"/>
                <w:lang w:eastAsia="ru-RU"/>
              </w:rPr>
            </w:pPr>
            <w:r w:rsidRPr="00A90B69">
              <w:rPr>
                <w:rFonts w:eastAsia="Arial Unicode MS"/>
                <w:sz w:val="24"/>
                <w:szCs w:val="24"/>
                <w:lang w:eastAsia="ru-RU"/>
              </w:rPr>
              <w:t>нет</w:t>
            </w:r>
          </w:p>
        </w:tc>
      </w:tr>
      <w:tr w:rsidR="00A90B69" w:rsidRPr="00A90B69" w:rsidTr="00A90B69">
        <w:trPr>
          <w:trHeight w:val="413"/>
        </w:trPr>
        <w:tc>
          <w:tcPr>
            <w:tcW w:w="0" w:type="auto"/>
            <w:vMerge/>
            <w:tcBorders>
              <w:top w:val="nil"/>
              <w:left w:val="nil"/>
              <w:bottom w:val="single" w:sz="4" w:space="0" w:color="auto"/>
              <w:right w:val="nil"/>
            </w:tcBorders>
            <w:vAlign w:val="center"/>
            <w:hideMark/>
          </w:tcPr>
          <w:p w:rsidR="00A90B69" w:rsidRPr="00A90B69" w:rsidRDefault="00A90B69" w:rsidP="00A90B69">
            <w:pPr>
              <w:rPr>
                <w:rFonts w:eastAsia="Arial Unicode MS"/>
                <w:lang w:eastAsia="ru-RU"/>
              </w:rPr>
            </w:pPr>
          </w:p>
        </w:tc>
        <w:tc>
          <w:tcPr>
            <w:tcW w:w="6769" w:type="dxa"/>
            <w:gridSpan w:val="6"/>
            <w:tcBorders>
              <w:top w:val="single" w:sz="4" w:space="0" w:color="auto"/>
              <w:left w:val="nil"/>
              <w:bottom w:val="single" w:sz="4" w:space="0" w:color="auto"/>
              <w:right w:val="nil"/>
            </w:tcBorders>
            <w:vAlign w:val="bottom"/>
            <w:hideMark/>
          </w:tcPr>
          <w:p w:rsidR="00A90B69" w:rsidRPr="00A90B69" w:rsidRDefault="00A90B69" w:rsidP="00A90B69">
            <w:pPr>
              <w:jc w:val="center"/>
              <w:rPr>
                <w:rFonts w:eastAsia="Arial Unicode MS"/>
                <w:sz w:val="24"/>
                <w:szCs w:val="24"/>
                <w:vertAlign w:val="superscript"/>
                <w:lang w:eastAsia="ru-RU"/>
              </w:rPr>
            </w:pPr>
            <w:r w:rsidRPr="00A90B69">
              <w:rPr>
                <w:rFonts w:eastAsia="Arial Unicode MS"/>
                <w:sz w:val="24"/>
                <w:szCs w:val="24"/>
                <w:vertAlign w:val="superscript"/>
                <w:lang w:eastAsia="ru-RU"/>
              </w:rPr>
              <w:t>на маршрутах ОВД</w:t>
            </w:r>
          </w:p>
          <w:p w:rsidR="00A90B69" w:rsidRPr="00A90B69" w:rsidRDefault="00A90B69" w:rsidP="00A90B69">
            <w:pPr>
              <w:jc w:val="center"/>
              <w:rPr>
                <w:rFonts w:eastAsia="Arial Unicode MS"/>
                <w:sz w:val="24"/>
                <w:szCs w:val="24"/>
                <w:vertAlign w:val="superscript"/>
                <w:lang w:eastAsia="ru-RU"/>
              </w:rPr>
            </w:pPr>
            <w:r w:rsidRPr="00A90B69">
              <w:rPr>
                <w:rFonts w:eastAsia="Arial Unicode MS"/>
                <w:sz w:val="24"/>
                <w:szCs w:val="24"/>
                <w:lang w:eastAsia="ru-RU"/>
              </w:rPr>
              <w:t>нет</w:t>
            </w:r>
          </w:p>
        </w:tc>
      </w:tr>
      <w:tr w:rsidR="00A90B69" w:rsidRPr="00A90B69" w:rsidTr="00A90B69">
        <w:trPr>
          <w:trHeight w:val="421"/>
        </w:trPr>
        <w:tc>
          <w:tcPr>
            <w:tcW w:w="0" w:type="auto"/>
            <w:vMerge/>
            <w:tcBorders>
              <w:top w:val="nil"/>
              <w:left w:val="nil"/>
              <w:bottom w:val="single" w:sz="4" w:space="0" w:color="auto"/>
              <w:right w:val="nil"/>
            </w:tcBorders>
            <w:vAlign w:val="center"/>
            <w:hideMark/>
          </w:tcPr>
          <w:p w:rsidR="00A90B69" w:rsidRPr="00A90B69" w:rsidRDefault="00A90B69" w:rsidP="00A90B69">
            <w:pPr>
              <w:rPr>
                <w:rFonts w:eastAsia="Arial Unicode MS"/>
                <w:lang w:eastAsia="ru-RU"/>
              </w:rPr>
            </w:pPr>
          </w:p>
        </w:tc>
        <w:tc>
          <w:tcPr>
            <w:tcW w:w="6769" w:type="dxa"/>
            <w:gridSpan w:val="6"/>
            <w:tcBorders>
              <w:top w:val="single" w:sz="4" w:space="0" w:color="auto"/>
              <w:left w:val="nil"/>
              <w:bottom w:val="single" w:sz="4" w:space="0" w:color="auto"/>
              <w:right w:val="nil"/>
            </w:tcBorders>
            <w:hideMark/>
          </w:tcPr>
          <w:p w:rsidR="00A90B69" w:rsidRPr="00A90B69" w:rsidRDefault="00A90B69" w:rsidP="00A90B69">
            <w:pPr>
              <w:jc w:val="center"/>
              <w:rPr>
                <w:rFonts w:eastAsia="Arial Unicode MS"/>
                <w:sz w:val="24"/>
                <w:szCs w:val="24"/>
                <w:vertAlign w:val="superscript"/>
                <w:lang w:eastAsia="ru-RU"/>
              </w:rPr>
            </w:pPr>
            <w:r w:rsidRPr="00A90B69">
              <w:rPr>
                <w:rFonts w:eastAsia="Arial Unicode MS"/>
                <w:sz w:val="24"/>
                <w:szCs w:val="24"/>
                <w:vertAlign w:val="superscript"/>
                <w:lang w:eastAsia="ru-RU"/>
              </w:rPr>
              <w:t>в районах гражданских аэродромов</w:t>
            </w:r>
          </w:p>
          <w:p w:rsidR="00A90B69" w:rsidRPr="00A90B69" w:rsidRDefault="00A90B69" w:rsidP="00A90B69">
            <w:pPr>
              <w:jc w:val="center"/>
              <w:rPr>
                <w:rFonts w:eastAsia="Arial Unicode MS"/>
                <w:sz w:val="24"/>
                <w:szCs w:val="24"/>
                <w:vertAlign w:val="superscript"/>
                <w:lang w:eastAsia="ru-RU"/>
              </w:rPr>
            </w:pPr>
            <w:r w:rsidRPr="00A90B69">
              <w:rPr>
                <w:rFonts w:eastAsia="Arial Unicode MS"/>
                <w:sz w:val="24"/>
                <w:szCs w:val="24"/>
                <w:lang w:eastAsia="ru-RU"/>
              </w:rPr>
              <w:t>нет</w:t>
            </w:r>
          </w:p>
        </w:tc>
      </w:tr>
      <w:tr w:rsidR="00A90B69" w:rsidRPr="00A90B69" w:rsidTr="00A90B69">
        <w:trPr>
          <w:trHeight w:val="150"/>
        </w:trPr>
        <w:tc>
          <w:tcPr>
            <w:tcW w:w="4112" w:type="dxa"/>
            <w:tcBorders>
              <w:top w:val="single" w:sz="4" w:space="0" w:color="auto"/>
              <w:left w:val="nil"/>
              <w:bottom w:val="nil"/>
              <w:right w:val="nil"/>
            </w:tcBorders>
          </w:tcPr>
          <w:p w:rsidR="00A90B69" w:rsidRPr="00A90B69" w:rsidRDefault="00A90B69" w:rsidP="00A90B69">
            <w:pPr>
              <w:jc w:val="center"/>
              <w:rPr>
                <w:rFonts w:eastAsia="Arial Unicode MS"/>
                <w:lang w:eastAsia="ru-RU"/>
              </w:rPr>
            </w:pPr>
          </w:p>
        </w:tc>
        <w:tc>
          <w:tcPr>
            <w:tcW w:w="6769" w:type="dxa"/>
            <w:gridSpan w:val="6"/>
            <w:tcBorders>
              <w:top w:val="single" w:sz="4" w:space="0" w:color="auto"/>
              <w:left w:val="nil"/>
              <w:bottom w:val="nil"/>
              <w:right w:val="nil"/>
            </w:tcBorders>
            <w:hideMark/>
          </w:tcPr>
          <w:p w:rsidR="00A90B69" w:rsidRPr="00A90B69" w:rsidRDefault="00A90B69" w:rsidP="00A90B69">
            <w:pPr>
              <w:jc w:val="center"/>
              <w:rPr>
                <w:rFonts w:eastAsia="Arial Unicode MS"/>
                <w:sz w:val="24"/>
                <w:szCs w:val="24"/>
                <w:vertAlign w:val="superscript"/>
                <w:lang w:eastAsia="ru-RU"/>
              </w:rPr>
            </w:pPr>
            <w:r w:rsidRPr="00A90B69">
              <w:rPr>
                <w:rFonts w:eastAsia="Arial Unicode MS"/>
                <w:sz w:val="24"/>
                <w:szCs w:val="24"/>
                <w:vertAlign w:val="superscript"/>
                <w:lang w:eastAsia="ru-RU"/>
              </w:rPr>
              <w:t>резервный эшелон</w:t>
            </w:r>
          </w:p>
        </w:tc>
      </w:tr>
      <w:tr w:rsidR="00A90B69" w:rsidRPr="00A90B69" w:rsidTr="00A90B69">
        <w:trPr>
          <w:trHeight w:val="391"/>
        </w:trPr>
        <w:tc>
          <w:tcPr>
            <w:tcW w:w="10881" w:type="dxa"/>
            <w:gridSpan w:val="7"/>
            <w:tcBorders>
              <w:top w:val="nil"/>
              <w:left w:val="nil"/>
              <w:bottom w:val="single" w:sz="4" w:space="0" w:color="auto"/>
              <w:right w:val="nil"/>
            </w:tcBorders>
            <w:vAlign w:val="center"/>
            <w:hideMark/>
          </w:tcPr>
          <w:p w:rsidR="00A90B69" w:rsidRPr="00A90B69" w:rsidRDefault="00A90B69" w:rsidP="00A90B69">
            <w:pPr>
              <w:jc w:val="center"/>
              <w:rPr>
                <w:rFonts w:eastAsia="Arial Unicode MS"/>
                <w:sz w:val="24"/>
                <w:szCs w:val="24"/>
                <w:lang w:eastAsia="ru-RU"/>
              </w:rPr>
            </w:pPr>
            <w:r w:rsidRPr="00A90B69">
              <w:rPr>
                <w:rFonts w:eastAsia="Arial Unicode MS"/>
                <w:sz w:val="24"/>
                <w:szCs w:val="24"/>
                <w:lang w:eastAsia="ru-RU"/>
              </w:rPr>
              <w:t>нет</w:t>
            </w:r>
          </w:p>
        </w:tc>
      </w:tr>
      <w:tr w:rsidR="00A90B69" w:rsidRPr="00A90B69" w:rsidTr="00A90B69">
        <w:trPr>
          <w:trHeight w:val="365"/>
        </w:trPr>
        <w:tc>
          <w:tcPr>
            <w:tcW w:w="10881" w:type="dxa"/>
            <w:gridSpan w:val="7"/>
            <w:tcBorders>
              <w:top w:val="single" w:sz="4" w:space="0" w:color="auto"/>
              <w:left w:val="nil"/>
              <w:bottom w:val="nil"/>
              <w:right w:val="nil"/>
            </w:tcBorders>
            <w:vAlign w:val="bottom"/>
            <w:hideMark/>
          </w:tcPr>
          <w:p w:rsidR="00A90B69" w:rsidRPr="00A90B69" w:rsidRDefault="00A90B69" w:rsidP="00A90B69">
            <w:pPr>
              <w:jc w:val="center"/>
              <w:rPr>
                <w:rFonts w:eastAsia="Arial Unicode MS"/>
                <w:sz w:val="24"/>
                <w:szCs w:val="24"/>
                <w:vertAlign w:val="superscript"/>
                <w:lang w:eastAsia="ru-RU"/>
              </w:rPr>
            </w:pPr>
            <w:r w:rsidRPr="00A90B69">
              <w:rPr>
                <w:rFonts w:eastAsia="Arial Unicode MS"/>
                <w:sz w:val="24"/>
                <w:szCs w:val="24"/>
                <w:vertAlign w:val="superscript"/>
                <w:lang w:eastAsia="ru-RU"/>
              </w:rPr>
              <w:t>предлагаемые ограничения в районах гражданских аэродромов</w:t>
            </w:r>
          </w:p>
        </w:tc>
      </w:tr>
      <w:tr w:rsidR="00A90B69" w:rsidRPr="00A90B69" w:rsidTr="00A90B69">
        <w:trPr>
          <w:trHeight w:val="140"/>
        </w:trPr>
        <w:tc>
          <w:tcPr>
            <w:tcW w:w="10881" w:type="dxa"/>
            <w:gridSpan w:val="7"/>
            <w:tcBorders>
              <w:top w:val="nil"/>
              <w:left w:val="nil"/>
              <w:bottom w:val="single" w:sz="4" w:space="0" w:color="auto"/>
              <w:right w:val="nil"/>
            </w:tcBorders>
            <w:vAlign w:val="bottom"/>
          </w:tcPr>
          <w:p w:rsidR="00A90B69" w:rsidRPr="00A90B69" w:rsidRDefault="00A90B69" w:rsidP="00A90B69">
            <w:pPr>
              <w:rPr>
                <w:rFonts w:eastAsia="Arial Unicode MS"/>
                <w:szCs w:val="24"/>
                <w:vertAlign w:val="superscript"/>
                <w:lang w:eastAsia="ru-RU"/>
              </w:rPr>
            </w:pPr>
          </w:p>
        </w:tc>
      </w:tr>
      <w:tr w:rsidR="00A90B69" w:rsidRPr="00A90B69" w:rsidTr="00A90B69">
        <w:trPr>
          <w:trHeight w:val="140"/>
        </w:trPr>
        <w:tc>
          <w:tcPr>
            <w:tcW w:w="10881" w:type="dxa"/>
            <w:gridSpan w:val="7"/>
            <w:tcBorders>
              <w:top w:val="single" w:sz="4" w:space="0" w:color="auto"/>
              <w:left w:val="nil"/>
              <w:bottom w:val="nil"/>
              <w:right w:val="nil"/>
            </w:tcBorders>
            <w:vAlign w:val="bottom"/>
            <w:hideMark/>
          </w:tcPr>
          <w:p w:rsidR="00A90B69" w:rsidRPr="00A90B69" w:rsidRDefault="00A90B69" w:rsidP="00A90B69">
            <w:pPr>
              <w:jc w:val="center"/>
              <w:rPr>
                <w:rFonts w:eastAsia="Arial Unicode MS"/>
                <w:szCs w:val="24"/>
                <w:vertAlign w:val="superscript"/>
                <w:lang w:eastAsia="ru-RU"/>
              </w:rPr>
            </w:pPr>
            <w:r w:rsidRPr="00A90B69">
              <w:rPr>
                <w:rFonts w:eastAsia="Arial Unicode MS"/>
                <w:sz w:val="24"/>
                <w:szCs w:val="24"/>
                <w:vertAlign w:val="superscript"/>
                <w:lang w:eastAsia="ru-RU"/>
              </w:rPr>
              <w:t>предлагаемые ограничения в районах гражданских аэродромов</w:t>
            </w:r>
          </w:p>
        </w:tc>
      </w:tr>
      <w:tr w:rsidR="00A90B69" w:rsidRPr="00A90B69" w:rsidTr="00A90B69">
        <w:trPr>
          <w:trHeight w:val="259"/>
        </w:trPr>
        <w:tc>
          <w:tcPr>
            <w:tcW w:w="10881" w:type="dxa"/>
            <w:gridSpan w:val="7"/>
            <w:tcBorders>
              <w:top w:val="nil"/>
              <w:left w:val="nil"/>
              <w:bottom w:val="single" w:sz="4" w:space="0" w:color="auto"/>
              <w:right w:val="nil"/>
            </w:tcBorders>
            <w:vAlign w:val="bottom"/>
            <w:hideMark/>
          </w:tcPr>
          <w:p w:rsidR="00A90B69" w:rsidRPr="00A90B69" w:rsidRDefault="00A90B69" w:rsidP="00A90B69">
            <w:pPr>
              <w:jc w:val="center"/>
              <w:rPr>
                <w:rFonts w:eastAsia="Arial Unicode MS"/>
                <w:szCs w:val="24"/>
                <w:lang w:eastAsia="ru-RU"/>
              </w:rPr>
            </w:pPr>
            <w:r w:rsidRPr="00A90B69">
              <w:rPr>
                <w:rFonts w:eastAsia="Arial Unicode MS"/>
                <w:sz w:val="24"/>
                <w:szCs w:val="24"/>
                <w:lang w:eastAsia="ru-RU"/>
              </w:rPr>
              <w:t>не требуется</w:t>
            </w:r>
          </w:p>
        </w:tc>
      </w:tr>
      <w:tr w:rsidR="00A90B69" w:rsidRPr="00A90B69" w:rsidTr="00A90B69">
        <w:trPr>
          <w:trHeight w:val="567"/>
        </w:trPr>
        <w:tc>
          <w:tcPr>
            <w:tcW w:w="10881" w:type="dxa"/>
            <w:gridSpan w:val="7"/>
            <w:tcBorders>
              <w:top w:val="single" w:sz="4" w:space="0" w:color="auto"/>
              <w:left w:val="nil"/>
              <w:bottom w:val="single" w:sz="4" w:space="0" w:color="auto"/>
              <w:right w:val="nil"/>
            </w:tcBorders>
            <w:vAlign w:val="bottom"/>
            <w:hideMark/>
          </w:tcPr>
          <w:p w:rsidR="00A90B69" w:rsidRPr="00A90B69" w:rsidRDefault="00A90B69" w:rsidP="00A90B69">
            <w:pPr>
              <w:jc w:val="center"/>
              <w:rPr>
                <w:rFonts w:eastAsia="Arial Unicode MS"/>
                <w:sz w:val="24"/>
                <w:szCs w:val="24"/>
                <w:vertAlign w:val="superscript"/>
                <w:lang w:eastAsia="ru-RU"/>
              </w:rPr>
            </w:pPr>
            <w:r w:rsidRPr="00A90B69">
              <w:rPr>
                <w:rFonts w:eastAsia="Calibri"/>
                <w:sz w:val="24"/>
                <w:szCs w:val="24"/>
                <w:vertAlign w:val="superscript"/>
                <w:lang w:eastAsia="ru-RU"/>
              </w:rPr>
              <w:t>исх. №</w:t>
            </w:r>
            <w:proofErr w:type="gramStart"/>
            <w:r w:rsidRPr="00A90B69">
              <w:rPr>
                <w:rFonts w:eastAsia="Calibri"/>
                <w:sz w:val="24"/>
                <w:szCs w:val="24"/>
                <w:vertAlign w:val="superscript"/>
                <w:lang w:eastAsia="ru-RU"/>
              </w:rPr>
              <w:t xml:space="preserve"> ,</w:t>
            </w:r>
            <w:proofErr w:type="gramEnd"/>
            <w:r w:rsidRPr="00A90B69">
              <w:rPr>
                <w:rFonts w:eastAsia="Calibri"/>
                <w:sz w:val="24"/>
                <w:szCs w:val="24"/>
                <w:vertAlign w:val="superscript"/>
                <w:lang w:eastAsia="ru-RU"/>
              </w:rPr>
              <w:t xml:space="preserve"> дата разрешения органов местного самоуправления</w:t>
            </w:r>
          </w:p>
          <w:p w:rsidR="00A90B69" w:rsidRPr="00A90B69" w:rsidRDefault="00A90B69" w:rsidP="00A90B69">
            <w:pPr>
              <w:rPr>
                <w:rFonts w:eastAsia="Calibri"/>
                <w:sz w:val="28"/>
                <w:szCs w:val="28"/>
                <w:lang w:eastAsia="ru-RU"/>
              </w:rPr>
            </w:pPr>
            <w:r w:rsidRPr="00A90B69">
              <w:rPr>
                <w:rFonts w:eastAsia="Arial Unicode MS"/>
                <w:sz w:val="24"/>
                <w:szCs w:val="24"/>
                <w:lang w:eastAsia="ru-RU"/>
              </w:rPr>
              <w:t xml:space="preserve">ограничения не распространяются </w:t>
            </w:r>
            <w:proofErr w:type="gramStart"/>
            <w:r w:rsidRPr="00A90B69">
              <w:rPr>
                <w:rFonts w:eastAsia="Arial Unicode MS"/>
                <w:sz w:val="24"/>
                <w:szCs w:val="24"/>
                <w:lang w:eastAsia="ru-RU"/>
              </w:rPr>
              <w:t>на</w:t>
            </w:r>
            <w:proofErr w:type="gramEnd"/>
            <w:r w:rsidRPr="00A90B69">
              <w:rPr>
                <w:rFonts w:eastAsia="Arial Unicode MS"/>
                <w:sz w:val="24"/>
                <w:szCs w:val="24"/>
                <w:lang w:eastAsia="ru-RU"/>
              </w:rPr>
              <w:t xml:space="preserve"> </w:t>
            </w:r>
          </w:p>
        </w:tc>
      </w:tr>
      <w:tr w:rsidR="00A90B69" w:rsidRPr="00A90B69" w:rsidTr="00A90B69">
        <w:trPr>
          <w:trHeight w:val="340"/>
        </w:trPr>
        <w:tc>
          <w:tcPr>
            <w:tcW w:w="10881" w:type="dxa"/>
            <w:gridSpan w:val="7"/>
            <w:tcBorders>
              <w:top w:val="single" w:sz="4" w:space="0" w:color="auto"/>
              <w:left w:val="nil"/>
              <w:bottom w:val="nil"/>
              <w:right w:val="nil"/>
            </w:tcBorders>
            <w:vAlign w:val="bottom"/>
            <w:hideMark/>
          </w:tcPr>
          <w:p w:rsidR="00A90B69" w:rsidRPr="00A90B69" w:rsidRDefault="00A90B69" w:rsidP="00A90B69">
            <w:pPr>
              <w:jc w:val="center"/>
              <w:rPr>
                <w:rFonts w:eastAsia="Arial Unicode MS"/>
                <w:sz w:val="24"/>
                <w:szCs w:val="24"/>
                <w:vertAlign w:val="superscript"/>
                <w:lang w:eastAsia="ru-RU"/>
              </w:rPr>
            </w:pPr>
            <w:r w:rsidRPr="00A90B69">
              <w:rPr>
                <w:rFonts w:eastAsia="Calibri"/>
                <w:sz w:val="24"/>
                <w:szCs w:val="24"/>
                <w:vertAlign w:val="superscript"/>
                <w:lang w:eastAsia="ru-RU"/>
              </w:rPr>
              <w:t xml:space="preserve">данные о </w:t>
            </w:r>
            <w:proofErr w:type="gramStart"/>
            <w:r w:rsidRPr="00A90B69">
              <w:rPr>
                <w:rFonts w:eastAsia="Calibri"/>
                <w:sz w:val="24"/>
                <w:szCs w:val="24"/>
                <w:vertAlign w:val="superscript"/>
                <w:lang w:eastAsia="ru-RU"/>
              </w:rPr>
              <w:t>ВС</w:t>
            </w:r>
            <w:proofErr w:type="gramEnd"/>
            <w:r w:rsidRPr="00A90B69">
              <w:rPr>
                <w:rFonts w:eastAsia="Calibri"/>
                <w:sz w:val="24"/>
                <w:szCs w:val="24"/>
                <w:vertAlign w:val="superscript"/>
                <w:lang w:eastAsia="ru-RU"/>
              </w:rPr>
              <w:t xml:space="preserve"> на которые не распространяются </w:t>
            </w:r>
            <w:r w:rsidRPr="00A90B69">
              <w:rPr>
                <w:rFonts w:eastAsia="Arial Unicode MS"/>
                <w:sz w:val="24"/>
                <w:szCs w:val="24"/>
                <w:vertAlign w:val="superscript"/>
                <w:lang w:eastAsia="ru-RU"/>
              </w:rPr>
              <w:t>ограничения (с указанием аэродромов вылета/посадки)</w:t>
            </w:r>
          </w:p>
        </w:tc>
      </w:tr>
      <w:tr w:rsidR="00A90B69" w:rsidRPr="00A90B69" w:rsidTr="00A90B69">
        <w:trPr>
          <w:trHeight w:val="421"/>
        </w:trPr>
        <w:tc>
          <w:tcPr>
            <w:tcW w:w="10881" w:type="dxa"/>
            <w:gridSpan w:val="7"/>
            <w:tcBorders>
              <w:top w:val="nil"/>
              <w:left w:val="nil"/>
              <w:bottom w:val="single" w:sz="4" w:space="0" w:color="auto"/>
              <w:right w:val="nil"/>
            </w:tcBorders>
            <w:vAlign w:val="bottom"/>
          </w:tcPr>
          <w:p w:rsidR="00A90B69" w:rsidRPr="00A90B69" w:rsidRDefault="00A90B69" w:rsidP="00A90B69">
            <w:pPr>
              <w:jc w:val="center"/>
              <w:rPr>
                <w:rFonts w:eastAsia="Calibri"/>
                <w:sz w:val="28"/>
                <w:szCs w:val="28"/>
                <w:lang w:eastAsia="ru-RU"/>
              </w:rPr>
            </w:pPr>
          </w:p>
        </w:tc>
      </w:tr>
      <w:tr w:rsidR="00A90B69" w:rsidRPr="00A90B69" w:rsidTr="00A90B69">
        <w:trPr>
          <w:trHeight w:val="278"/>
        </w:trPr>
        <w:tc>
          <w:tcPr>
            <w:tcW w:w="10881" w:type="dxa"/>
            <w:gridSpan w:val="7"/>
            <w:tcBorders>
              <w:top w:val="single" w:sz="4" w:space="0" w:color="auto"/>
              <w:left w:val="nil"/>
              <w:bottom w:val="nil"/>
              <w:right w:val="nil"/>
            </w:tcBorders>
            <w:vAlign w:val="bottom"/>
            <w:hideMark/>
          </w:tcPr>
          <w:p w:rsidR="00A90B69" w:rsidRPr="00A90B69" w:rsidRDefault="00A90B69" w:rsidP="00A90B69">
            <w:pPr>
              <w:jc w:val="center"/>
              <w:rPr>
                <w:rFonts w:eastAsia="Arial Unicode MS"/>
                <w:szCs w:val="24"/>
                <w:lang w:eastAsia="ru-RU"/>
              </w:rPr>
            </w:pPr>
            <w:r w:rsidRPr="00A90B69">
              <w:rPr>
                <w:rFonts w:eastAsia="Calibri"/>
                <w:sz w:val="24"/>
                <w:szCs w:val="24"/>
                <w:vertAlign w:val="superscript"/>
                <w:lang w:eastAsia="ru-RU"/>
              </w:rPr>
              <w:t xml:space="preserve">данные о </w:t>
            </w:r>
            <w:proofErr w:type="gramStart"/>
            <w:r w:rsidRPr="00A90B69">
              <w:rPr>
                <w:rFonts w:eastAsia="Calibri"/>
                <w:sz w:val="24"/>
                <w:szCs w:val="24"/>
                <w:vertAlign w:val="superscript"/>
                <w:lang w:eastAsia="ru-RU"/>
              </w:rPr>
              <w:t>ВС</w:t>
            </w:r>
            <w:proofErr w:type="gramEnd"/>
            <w:r w:rsidRPr="00A90B69">
              <w:rPr>
                <w:rFonts w:eastAsia="Calibri"/>
                <w:sz w:val="24"/>
                <w:szCs w:val="24"/>
                <w:vertAlign w:val="superscript"/>
                <w:lang w:eastAsia="ru-RU"/>
              </w:rPr>
              <w:t xml:space="preserve"> на которые не распространяются </w:t>
            </w:r>
            <w:r w:rsidRPr="00A90B69">
              <w:rPr>
                <w:rFonts w:eastAsia="Arial Unicode MS"/>
                <w:sz w:val="24"/>
                <w:szCs w:val="24"/>
                <w:vertAlign w:val="superscript"/>
                <w:lang w:eastAsia="ru-RU"/>
              </w:rPr>
              <w:t>ограничения (с указанием аэродромов вылета/посадки)</w:t>
            </w:r>
          </w:p>
        </w:tc>
      </w:tr>
      <w:tr w:rsidR="00A90B69" w:rsidRPr="00A90B69" w:rsidTr="00A90B69">
        <w:trPr>
          <w:trHeight w:val="375"/>
        </w:trPr>
        <w:tc>
          <w:tcPr>
            <w:tcW w:w="10881" w:type="dxa"/>
            <w:gridSpan w:val="7"/>
            <w:tcBorders>
              <w:top w:val="nil"/>
              <w:left w:val="nil"/>
              <w:bottom w:val="single" w:sz="4" w:space="0" w:color="auto"/>
              <w:right w:val="nil"/>
            </w:tcBorders>
            <w:vAlign w:val="bottom"/>
          </w:tcPr>
          <w:p w:rsidR="00A90B69" w:rsidRPr="00A90B69" w:rsidRDefault="00A90B69" w:rsidP="00A90B69">
            <w:pPr>
              <w:jc w:val="center"/>
              <w:rPr>
                <w:rFonts w:eastAsia="Arial Unicode MS"/>
                <w:sz w:val="28"/>
                <w:szCs w:val="28"/>
                <w:lang w:eastAsia="ru-RU"/>
              </w:rPr>
            </w:pPr>
          </w:p>
        </w:tc>
      </w:tr>
      <w:tr w:rsidR="00A90B69" w:rsidRPr="00A90B69" w:rsidTr="00A90B69">
        <w:trPr>
          <w:trHeight w:val="232"/>
        </w:trPr>
        <w:tc>
          <w:tcPr>
            <w:tcW w:w="10881" w:type="dxa"/>
            <w:gridSpan w:val="7"/>
            <w:tcBorders>
              <w:top w:val="single" w:sz="4" w:space="0" w:color="auto"/>
              <w:left w:val="nil"/>
              <w:bottom w:val="nil"/>
              <w:right w:val="nil"/>
            </w:tcBorders>
            <w:hideMark/>
          </w:tcPr>
          <w:p w:rsidR="00A90B69" w:rsidRPr="00A90B69" w:rsidRDefault="00A90B69" w:rsidP="00A90B69">
            <w:pPr>
              <w:autoSpaceDE w:val="0"/>
              <w:autoSpaceDN w:val="0"/>
              <w:adjustRightInd w:val="0"/>
              <w:ind w:right="143" w:firstLine="720"/>
              <w:jc w:val="center"/>
              <w:rPr>
                <w:sz w:val="24"/>
                <w:szCs w:val="24"/>
                <w:vertAlign w:val="superscript"/>
                <w:lang w:eastAsia="ru-RU"/>
              </w:rPr>
            </w:pPr>
            <w:r w:rsidRPr="00A90B69">
              <w:rPr>
                <w:sz w:val="24"/>
                <w:szCs w:val="24"/>
                <w:vertAlign w:val="superscript"/>
                <w:lang w:eastAsia="ru-RU"/>
              </w:rPr>
              <w:t xml:space="preserve">порядок обслуживания воздушного движения </w:t>
            </w:r>
            <w:proofErr w:type="gramStart"/>
            <w:r w:rsidRPr="00A90B69">
              <w:rPr>
                <w:sz w:val="24"/>
                <w:szCs w:val="24"/>
                <w:vertAlign w:val="superscript"/>
                <w:lang w:eastAsia="ru-RU"/>
              </w:rPr>
              <w:t>ВС</w:t>
            </w:r>
            <w:proofErr w:type="gramEnd"/>
            <w:r w:rsidRPr="00A90B69">
              <w:rPr>
                <w:sz w:val="24"/>
                <w:szCs w:val="24"/>
                <w:vertAlign w:val="superscript"/>
                <w:lang w:eastAsia="ru-RU"/>
              </w:rPr>
              <w:t xml:space="preserve"> с указанием месторасположения пунктов управления и частот р/связи</w:t>
            </w:r>
          </w:p>
        </w:tc>
      </w:tr>
      <w:tr w:rsidR="00A90B69" w:rsidRPr="00A90B69" w:rsidTr="00A90B69">
        <w:trPr>
          <w:trHeight w:val="475"/>
        </w:trPr>
        <w:tc>
          <w:tcPr>
            <w:tcW w:w="6947" w:type="dxa"/>
            <w:gridSpan w:val="4"/>
            <w:tcBorders>
              <w:top w:val="nil"/>
              <w:left w:val="nil"/>
              <w:bottom w:val="single" w:sz="4" w:space="0" w:color="auto"/>
              <w:right w:val="nil"/>
            </w:tcBorders>
            <w:vAlign w:val="bottom"/>
          </w:tcPr>
          <w:p w:rsidR="00A90B69" w:rsidRPr="00A90B69" w:rsidRDefault="00A90B69" w:rsidP="00A90B69">
            <w:pPr>
              <w:tabs>
                <w:tab w:val="left" w:pos="5125"/>
                <w:tab w:val="left" w:pos="7676"/>
              </w:tabs>
              <w:autoSpaceDE w:val="0"/>
              <w:autoSpaceDN w:val="0"/>
              <w:adjustRightInd w:val="0"/>
              <w:ind w:right="143"/>
              <w:rPr>
                <w:sz w:val="28"/>
                <w:szCs w:val="28"/>
                <w:lang w:eastAsia="ru-RU"/>
              </w:rPr>
            </w:pPr>
          </w:p>
        </w:tc>
        <w:tc>
          <w:tcPr>
            <w:tcW w:w="992" w:type="dxa"/>
            <w:gridSpan w:val="2"/>
            <w:tcBorders>
              <w:top w:val="nil"/>
              <w:left w:val="nil"/>
              <w:bottom w:val="nil"/>
              <w:right w:val="nil"/>
            </w:tcBorders>
          </w:tcPr>
          <w:p w:rsidR="00A90B69" w:rsidRPr="00A90B69" w:rsidRDefault="00A90B69" w:rsidP="00A90B69">
            <w:pPr>
              <w:tabs>
                <w:tab w:val="left" w:pos="5125"/>
                <w:tab w:val="left" w:pos="7676"/>
              </w:tabs>
              <w:autoSpaceDE w:val="0"/>
              <w:autoSpaceDN w:val="0"/>
              <w:adjustRightInd w:val="0"/>
              <w:ind w:right="143" w:firstLine="720"/>
              <w:rPr>
                <w:sz w:val="24"/>
                <w:szCs w:val="24"/>
                <w:vertAlign w:val="superscript"/>
                <w:lang w:eastAsia="ru-RU"/>
              </w:rPr>
            </w:pPr>
          </w:p>
        </w:tc>
        <w:tc>
          <w:tcPr>
            <w:tcW w:w="2942" w:type="dxa"/>
            <w:tcBorders>
              <w:top w:val="nil"/>
              <w:left w:val="nil"/>
              <w:bottom w:val="single" w:sz="4" w:space="0" w:color="auto"/>
              <w:right w:val="nil"/>
            </w:tcBorders>
          </w:tcPr>
          <w:p w:rsidR="00A90B69" w:rsidRPr="00A90B69" w:rsidRDefault="00A90B69" w:rsidP="00A90B69">
            <w:pPr>
              <w:tabs>
                <w:tab w:val="left" w:pos="5125"/>
                <w:tab w:val="left" w:pos="7676"/>
              </w:tabs>
              <w:autoSpaceDE w:val="0"/>
              <w:autoSpaceDN w:val="0"/>
              <w:adjustRightInd w:val="0"/>
              <w:ind w:right="143" w:firstLine="720"/>
              <w:rPr>
                <w:sz w:val="24"/>
                <w:szCs w:val="24"/>
                <w:vertAlign w:val="superscript"/>
                <w:lang w:eastAsia="ru-RU"/>
              </w:rPr>
            </w:pPr>
          </w:p>
        </w:tc>
      </w:tr>
      <w:tr w:rsidR="00A90B69" w:rsidRPr="00A90B69" w:rsidTr="00A90B69">
        <w:trPr>
          <w:trHeight w:val="443"/>
        </w:trPr>
        <w:tc>
          <w:tcPr>
            <w:tcW w:w="6947" w:type="dxa"/>
            <w:gridSpan w:val="4"/>
            <w:tcBorders>
              <w:top w:val="single" w:sz="4" w:space="0" w:color="auto"/>
              <w:left w:val="nil"/>
              <w:bottom w:val="single" w:sz="4" w:space="0" w:color="auto"/>
              <w:right w:val="nil"/>
            </w:tcBorders>
          </w:tcPr>
          <w:p w:rsidR="00A90B69" w:rsidRPr="00A90B69" w:rsidRDefault="00A90B69" w:rsidP="00A90B69">
            <w:pPr>
              <w:autoSpaceDE w:val="0"/>
              <w:autoSpaceDN w:val="0"/>
              <w:adjustRightInd w:val="0"/>
              <w:ind w:right="143" w:firstLine="720"/>
              <w:jc w:val="center"/>
              <w:rPr>
                <w:sz w:val="24"/>
                <w:szCs w:val="24"/>
                <w:vertAlign w:val="superscript"/>
                <w:lang w:eastAsia="ru-RU"/>
              </w:rPr>
            </w:pPr>
            <w:r w:rsidRPr="00A90B69">
              <w:rPr>
                <w:sz w:val="24"/>
                <w:szCs w:val="24"/>
                <w:vertAlign w:val="superscript"/>
                <w:lang w:eastAsia="ru-RU"/>
              </w:rPr>
              <w:t>ФИО, должность  руководителя мероприятия</w:t>
            </w:r>
          </w:p>
          <w:p w:rsidR="00A90B69" w:rsidRPr="00A90B69" w:rsidRDefault="00A90B69" w:rsidP="00A90B69">
            <w:pPr>
              <w:autoSpaceDE w:val="0"/>
              <w:autoSpaceDN w:val="0"/>
              <w:adjustRightInd w:val="0"/>
              <w:ind w:right="143"/>
              <w:rPr>
                <w:sz w:val="28"/>
                <w:szCs w:val="28"/>
                <w:lang w:eastAsia="ru-RU"/>
              </w:rPr>
            </w:pPr>
          </w:p>
        </w:tc>
        <w:tc>
          <w:tcPr>
            <w:tcW w:w="992" w:type="dxa"/>
            <w:gridSpan w:val="2"/>
            <w:tcBorders>
              <w:top w:val="nil"/>
              <w:left w:val="nil"/>
              <w:bottom w:val="nil"/>
              <w:right w:val="nil"/>
            </w:tcBorders>
          </w:tcPr>
          <w:p w:rsidR="00A90B69" w:rsidRPr="00A90B69" w:rsidRDefault="00A90B69" w:rsidP="00A90B69">
            <w:pPr>
              <w:autoSpaceDE w:val="0"/>
              <w:autoSpaceDN w:val="0"/>
              <w:adjustRightInd w:val="0"/>
              <w:ind w:right="143" w:firstLine="720"/>
              <w:jc w:val="center"/>
              <w:rPr>
                <w:sz w:val="24"/>
                <w:szCs w:val="24"/>
                <w:vertAlign w:val="superscript"/>
                <w:lang w:eastAsia="ru-RU"/>
              </w:rPr>
            </w:pPr>
          </w:p>
        </w:tc>
        <w:tc>
          <w:tcPr>
            <w:tcW w:w="2942" w:type="dxa"/>
            <w:tcBorders>
              <w:top w:val="single" w:sz="4" w:space="0" w:color="auto"/>
              <w:left w:val="nil"/>
              <w:bottom w:val="single" w:sz="4" w:space="0" w:color="auto"/>
              <w:right w:val="nil"/>
            </w:tcBorders>
            <w:hideMark/>
          </w:tcPr>
          <w:p w:rsidR="00A90B69" w:rsidRPr="00A90B69" w:rsidRDefault="00A90B69" w:rsidP="00A90B69">
            <w:pPr>
              <w:autoSpaceDE w:val="0"/>
              <w:autoSpaceDN w:val="0"/>
              <w:adjustRightInd w:val="0"/>
              <w:ind w:right="143"/>
              <w:jc w:val="center"/>
              <w:rPr>
                <w:sz w:val="24"/>
                <w:szCs w:val="24"/>
                <w:vertAlign w:val="superscript"/>
                <w:lang w:eastAsia="ru-RU"/>
              </w:rPr>
            </w:pPr>
            <w:r w:rsidRPr="00A90B69">
              <w:rPr>
                <w:sz w:val="24"/>
                <w:szCs w:val="24"/>
                <w:vertAlign w:val="superscript"/>
                <w:lang w:eastAsia="ru-RU"/>
              </w:rPr>
              <w:t>контактный телефон</w:t>
            </w:r>
          </w:p>
        </w:tc>
      </w:tr>
      <w:tr w:rsidR="00A90B69" w:rsidRPr="00A90B69" w:rsidTr="00A90B69">
        <w:trPr>
          <w:trHeight w:val="567"/>
        </w:trPr>
        <w:tc>
          <w:tcPr>
            <w:tcW w:w="6947" w:type="dxa"/>
            <w:gridSpan w:val="4"/>
            <w:tcBorders>
              <w:top w:val="single" w:sz="4" w:space="0" w:color="auto"/>
              <w:left w:val="nil"/>
              <w:bottom w:val="nil"/>
              <w:right w:val="nil"/>
            </w:tcBorders>
            <w:hideMark/>
          </w:tcPr>
          <w:p w:rsidR="00A90B69" w:rsidRPr="00A90B69" w:rsidRDefault="00A90B69" w:rsidP="00A90B69">
            <w:pPr>
              <w:autoSpaceDE w:val="0"/>
              <w:autoSpaceDN w:val="0"/>
              <w:adjustRightInd w:val="0"/>
              <w:ind w:right="143" w:firstLine="720"/>
              <w:jc w:val="center"/>
              <w:rPr>
                <w:sz w:val="24"/>
                <w:szCs w:val="24"/>
                <w:vertAlign w:val="superscript"/>
                <w:lang w:eastAsia="ru-RU"/>
              </w:rPr>
            </w:pPr>
            <w:r w:rsidRPr="00A90B69">
              <w:rPr>
                <w:sz w:val="24"/>
                <w:szCs w:val="24"/>
                <w:vertAlign w:val="superscript"/>
                <w:lang w:eastAsia="ru-RU"/>
              </w:rPr>
              <w:t>ФИО, должность лица разработавшего представление</w:t>
            </w:r>
          </w:p>
        </w:tc>
        <w:tc>
          <w:tcPr>
            <w:tcW w:w="992" w:type="dxa"/>
            <w:gridSpan w:val="2"/>
            <w:tcBorders>
              <w:top w:val="nil"/>
              <w:left w:val="nil"/>
              <w:bottom w:val="nil"/>
              <w:right w:val="nil"/>
            </w:tcBorders>
            <w:hideMark/>
          </w:tcPr>
          <w:p w:rsidR="00A90B69" w:rsidRPr="00A90B69" w:rsidRDefault="00A90B69" w:rsidP="00A90B69">
            <w:pPr>
              <w:autoSpaceDE w:val="0"/>
              <w:autoSpaceDN w:val="0"/>
              <w:adjustRightInd w:val="0"/>
              <w:ind w:right="143"/>
              <w:jc w:val="center"/>
              <w:rPr>
                <w:sz w:val="24"/>
                <w:szCs w:val="24"/>
                <w:vertAlign w:val="superscript"/>
                <w:lang w:eastAsia="ru-RU"/>
              </w:rPr>
            </w:pPr>
            <w:r w:rsidRPr="00A90B69">
              <w:rPr>
                <w:sz w:val="24"/>
                <w:szCs w:val="24"/>
                <w:vertAlign w:val="superscript"/>
                <w:lang w:eastAsia="ru-RU"/>
              </w:rPr>
              <w:t>подпись</w:t>
            </w:r>
          </w:p>
        </w:tc>
        <w:tc>
          <w:tcPr>
            <w:tcW w:w="2942" w:type="dxa"/>
            <w:tcBorders>
              <w:top w:val="single" w:sz="4" w:space="0" w:color="auto"/>
              <w:left w:val="nil"/>
              <w:bottom w:val="nil"/>
              <w:right w:val="nil"/>
            </w:tcBorders>
            <w:hideMark/>
          </w:tcPr>
          <w:p w:rsidR="00A90B69" w:rsidRPr="00A90B69" w:rsidRDefault="00A90B69" w:rsidP="00A90B69">
            <w:pPr>
              <w:autoSpaceDE w:val="0"/>
              <w:autoSpaceDN w:val="0"/>
              <w:adjustRightInd w:val="0"/>
              <w:ind w:right="143"/>
              <w:jc w:val="center"/>
              <w:rPr>
                <w:sz w:val="24"/>
                <w:szCs w:val="24"/>
                <w:vertAlign w:val="superscript"/>
                <w:lang w:eastAsia="ru-RU"/>
              </w:rPr>
            </w:pPr>
            <w:r w:rsidRPr="00A90B69">
              <w:rPr>
                <w:sz w:val="24"/>
                <w:szCs w:val="24"/>
                <w:vertAlign w:val="superscript"/>
                <w:lang w:eastAsia="ru-RU"/>
              </w:rPr>
              <w:t>контактный телефон</w:t>
            </w:r>
          </w:p>
        </w:tc>
      </w:tr>
    </w:tbl>
    <w:p w:rsidR="00A90B69" w:rsidRDefault="00982B3C" w:rsidP="00A90B69">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 xml:space="preserve">                                                                                                                                                                </w:t>
      </w:r>
      <w:r>
        <w:rPr>
          <w:rFonts w:ascii="Times New Roman" w:eastAsia="Calibri" w:hAnsi="Times New Roman" w:cs="Times New Roman"/>
          <w:sz w:val="24"/>
        </w:rPr>
        <w:t>Приложение №2</w:t>
      </w:r>
    </w:p>
    <w:p w:rsidR="00982B3C" w:rsidRDefault="00982B3C" w:rsidP="00A90B69">
      <w:pPr>
        <w:spacing w:after="0" w:line="240" w:lineRule="auto"/>
        <w:rPr>
          <w:rFonts w:ascii="Times New Roman" w:eastAsia="Calibri" w:hAnsi="Times New Roman" w:cs="Times New Roman"/>
          <w:b/>
          <w:sz w:val="20"/>
          <w:szCs w:val="20"/>
        </w:rPr>
      </w:pPr>
    </w:p>
    <w:p w:rsidR="00982B3C" w:rsidRDefault="00982B3C" w:rsidP="00A90B69">
      <w:pPr>
        <w:spacing w:after="0" w:line="240" w:lineRule="auto"/>
        <w:rPr>
          <w:rFonts w:ascii="Times New Roman" w:eastAsia="Calibri" w:hAnsi="Times New Roman" w:cs="Times New Roman"/>
          <w:b/>
          <w:sz w:val="20"/>
          <w:szCs w:val="20"/>
        </w:rPr>
      </w:pPr>
    </w:p>
    <w:p w:rsidR="00982B3C" w:rsidRDefault="00982B3C" w:rsidP="00A90B69">
      <w:pPr>
        <w:spacing w:after="0" w:line="240" w:lineRule="auto"/>
        <w:rPr>
          <w:rFonts w:ascii="Times New Roman" w:eastAsia="Calibri" w:hAnsi="Times New Roman" w:cs="Times New Roman"/>
          <w:b/>
          <w:sz w:val="20"/>
          <w:szCs w:val="20"/>
        </w:rPr>
      </w:pPr>
    </w:p>
    <w:p w:rsidR="00982B3C" w:rsidRPr="00A90B69" w:rsidRDefault="00982B3C" w:rsidP="00A90B69">
      <w:pPr>
        <w:spacing w:after="0" w:line="240" w:lineRule="auto"/>
        <w:rPr>
          <w:rFonts w:ascii="Times New Roman" w:eastAsia="Calibri" w:hAnsi="Times New Roman" w:cs="Times New Roman"/>
          <w:b/>
          <w:sz w:val="20"/>
          <w:szCs w:val="20"/>
        </w:rPr>
      </w:pPr>
    </w:p>
    <w:p w:rsidR="00C30EEE" w:rsidRPr="00C30EEE" w:rsidRDefault="00C30EEE" w:rsidP="00C30EEE">
      <w:pPr>
        <w:spacing w:after="0" w:line="240" w:lineRule="auto"/>
        <w:jc w:val="center"/>
        <w:rPr>
          <w:rFonts w:ascii="Times New Roman" w:eastAsia="Times New Roman" w:hAnsi="Times New Roman" w:cs="Times New Roman"/>
          <w:sz w:val="24"/>
          <w:szCs w:val="24"/>
          <w:lang w:eastAsia="ru-RU"/>
        </w:rPr>
      </w:pPr>
      <w:r w:rsidRPr="00C30EEE">
        <w:rPr>
          <w:rFonts w:ascii="Times New Roman" w:eastAsia="Times New Roman" w:hAnsi="Times New Roman" w:cs="Times New Roman"/>
          <w:sz w:val="24"/>
          <w:szCs w:val="24"/>
          <w:lang w:eastAsia="ru-RU"/>
        </w:rPr>
        <w:t>ПРЕДСТАВЛЕНИЕ НА УСТАНОВЛЕНИЕ МЕСТНОГО РЕЖИМА</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6"/>
        <w:gridCol w:w="5386"/>
      </w:tblGrid>
      <w:tr w:rsidR="00C30EEE" w:rsidRPr="00C30EEE" w:rsidTr="00B8522A">
        <w:trPr>
          <w:trHeight w:val="2153"/>
        </w:trPr>
        <w:tc>
          <w:tcPr>
            <w:tcW w:w="5246" w:type="dxa"/>
            <w:tcBorders>
              <w:top w:val="nil"/>
              <w:left w:val="nil"/>
              <w:bottom w:val="nil"/>
              <w:right w:val="nil"/>
            </w:tcBorders>
            <w:vAlign w:val="center"/>
            <w:hideMark/>
          </w:tcPr>
          <w:p w:rsidR="00C30EEE" w:rsidRPr="00C30EEE" w:rsidRDefault="00C30EEE" w:rsidP="00C30EEE">
            <w:pPr>
              <w:spacing w:after="0" w:line="240" w:lineRule="auto"/>
              <w:jc w:val="center"/>
              <w:rPr>
                <w:rFonts w:ascii="Times New Roman" w:eastAsia="Times New Roman" w:hAnsi="Times New Roman" w:cs="Times New Roman"/>
                <w:i/>
                <w:sz w:val="24"/>
                <w:szCs w:val="24"/>
                <w:lang w:eastAsia="ru-RU"/>
              </w:rPr>
            </w:pPr>
            <w:r w:rsidRPr="00C30EEE">
              <w:rPr>
                <w:rFonts w:ascii="Times New Roman" w:eastAsia="Times New Roman" w:hAnsi="Times New Roman" w:cs="Times New Roman"/>
                <w:i/>
                <w:sz w:val="24"/>
                <w:szCs w:val="24"/>
                <w:lang w:eastAsia="ru-RU"/>
              </w:rPr>
              <w:t>Реквизиты организации</w:t>
            </w:r>
          </w:p>
        </w:tc>
        <w:tc>
          <w:tcPr>
            <w:tcW w:w="5386" w:type="dxa"/>
            <w:tcBorders>
              <w:top w:val="nil"/>
              <w:left w:val="nil"/>
              <w:bottom w:val="nil"/>
              <w:right w:val="nil"/>
            </w:tcBorders>
            <w:vAlign w:val="center"/>
          </w:tcPr>
          <w:p w:rsidR="00C30EEE" w:rsidRPr="00C30EEE" w:rsidRDefault="00C30EEE" w:rsidP="00C30EEE">
            <w:pPr>
              <w:spacing w:after="0" w:line="240" w:lineRule="auto"/>
              <w:jc w:val="center"/>
              <w:rPr>
                <w:rFonts w:ascii="Times New Roman" w:eastAsia="Arial Unicode MS" w:hAnsi="Times New Roman" w:cs="Times New Roman"/>
                <w:sz w:val="26"/>
                <w:szCs w:val="26"/>
                <w:lang w:eastAsia="ru-RU"/>
              </w:rPr>
            </w:pPr>
            <w:r w:rsidRPr="00C30EEE">
              <w:rPr>
                <w:rFonts w:ascii="Times New Roman" w:eastAsia="Arial Unicode MS" w:hAnsi="Times New Roman" w:cs="Times New Roman"/>
                <w:sz w:val="26"/>
                <w:szCs w:val="26"/>
                <w:lang w:eastAsia="ru-RU"/>
              </w:rPr>
              <w:t>Начальнику</w:t>
            </w:r>
          </w:p>
          <w:p w:rsidR="00C30EEE" w:rsidRPr="00C30EEE" w:rsidRDefault="00C30EEE" w:rsidP="00C30EEE">
            <w:pPr>
              <w:spacing w:after="0" w:line="240" w:lineRule="auto"/>
              <w:jc w:val="center"/>
              <w:rPr>
                <w:rFonts w:ascii="Times New Roman" w:eastAsia="Arial Unicode MS" w:hAnsi="Times New Roman" w:cs="Times New Roman"/>
                <w:sz w:val="26"/>
                <w:szCs w:val="26"/>
                <w:lang w:eastAsia="ru-RU"/>
              </w:rPr>
            </w:pPr>
            <w:r w:rsidRPr="00C30EEE">
              <w:rPr>
                <w:rFonts w:ascii="Times New Roman" w:eastAsia="Arial Unicode MS" w:hAnsi="Times New Roman" w:cs="Times New Roman"/>
                <w:sz w:val="26"/>
                <w:szCs w:val="26"/>
                <w:lang w:eastAsia="ru-RU"/>
              </w:rPr>
              <w:t xml:space="preserve">Новосибирского ЗЦ ЕС </w:t>
            </w:r>
            <w:proofErr w:type="spellStart"/>
            <w:r w:rsidRPr="00C30EEE">
              <w:rPr>
                <w:rFonts w:ascii="Times New Roman" w:eastAsia="Arial Unicode MS" w:hAnsi="Times New Roman" w:cs="Times New Roman"/>
                <w:sz w:val="26"/>
                <w:szCs w:val="26"/>
                <w:lang w:eastAsia="ru-RU"/>
              </w:rPr>
              <w:t>ОрВД</w:t>
            </w:r>
            <w:proofErr w:type="spellEnd"/>
          </w:p>
          <w:p w:rsidR="00C30EEE" w:rsidRPr="00C30EEE" w:rsidRDefault="00C30EEE" w:rsidP="00C30EEE">
            <w:pPr>
              <w:spacing w:after="0" w:line="240" w:lineRule="auto"/>
              <w:jc w:val="center"/>
              <w:rPr>
                <w:rFonts w:ascii="Times New Roman" w:eastAsia="Times New Roman" w:hAnsi="Times New Roman" w:cs="Times New Roman"/>
                <w:noProof/>
                <w:snapToGrid w:val="0"/>
                <w:sz w:val="24"/>
                <w:szCs w:val="24"/>
                <w:lang w:eastAsia="ru-RU"/>
              </w:rPr>
            </w:pPr>
          </w:p>
          <w:p w:rsidR="00C30EEE" w:rsidRPr="00C30EEE" w:rsidRDefault="00C30EEE" w:rsidP="00C30EEE">
            <w:pPr>
              <w:spacing w:after="0" w:line="240" w:lineRule="auto"/>
              <w:jc w:val="center"/>
              <w:rPr>
                <w:rFonts w:ascii="Times New Roman" w:eastAsia="Times New Roman" w:hAnsi="Times New Roman" w:cs="Times New Roman"/>
                <w:noProof/>
                <w:snapToGrid w:val="0"/>
                <w:lang w:eastAsia="ru-RU"/>
              </w:rPr>
            </w:pPr>
            <w:r w:rsidRPr="00C30EEE">
              <w:rPr>
                <w:rFonts w:ascii="Times New Roman" w:eastAsia="Times New Roman" w:hAnsi="Times New Roman" w:cs="Times New Roman"/>
                <w:noProof/>
                <w:snapToGrid w:val="0"/>
                <w:lang w:eastAsia="ru-RU"/>
              </w:rPr>
              <w:t>Красный проспект 77 «Б», г.Новосибирск, 630091</w:t>
            </w:r>
          </w:p>
          <w:p w:rsidR="00C30EEE" w:rsidRPr="00C30EEE" w:rsidRDefault="00C30EEE" w:rsidP="00C30EEE">
            <w:pPr>
              <w:spacing w:after="0" w:line="240" w:lineRule="auto"/>
              <w:jc w:val="center"/>
              <w:rPr>
                <w:rFonts w:ascii="Times New Roman" w:eastAsia="Arial Unicode MS" w:hAnsi="Times New Roman" w:cs="Times New Roman"/>
                <w:lang w:eastAsia="ru-RU"/>
              </w:rPr>
            </w:pPr>
            <w:r w:rsidRPr="00C30EEE">
              <w:rPr>
                <w:rFonts w:ascii="Times New Roman" w:eastAsia="Times New Roman" w:hAnsi="Times New Roman" w:cs="Times New Roman"/>
                <w:noProof/>
                <w:snapToGrid w:val="0"/>
                <w:lang w:eastAsia="ru-RU"/>
              </w:rPr>
              <w:t>Тел/факс 319-00-09</w:t>
            </w:r>
          </w:p>
          <w:p w:rsidR="00C30EEE" w:rsidRPr="00C30EEE" w:rsidRDefault="00C30EEE" w:rsidP="00C30EEE">
            <w:pPr>
              <w:spacing w:after="0" w:line="240" w:lineRule="auto"/>
              <w:jc w:val="center"/>
              <w:rPr>
                <w:rFonts w:ascii="Times New Roman" w:eastAsia="Times New Roman" w:hAnsi="Times New Roman" w:cs="Times New Roman"/>
                <w:noProof/>
                <w:snapToGrid w:val="0"/>
                <w:lang w:eastAsia="ru-RU"/>
              </w:rPr>
            </w:pPr>
            <w:r w:rsidRPr="00C30EEE">
              <w:rPr>
                <w:rFonts w:ascii="Times New Roman" w:eastAsia="Times New Roman" w:hAnsi="Times New Roman" w:cs="Times New Roman"/>
                <w:noProof/>
                <w:snapToGrid w:val="0"/>
                <w:lang w:eastAsia="ru-RU"/>
              </w:rPr>
              <w:t>АФТН  УННТЗДЗЬ</w:t>
            </w:r>
          </w:p>
          <w:p w:rsidR="00C30EEE" w:rsidRPr="00C30EEE" w:rsidRDefault="00C30EEE" w:rsidP="00C30EEE">
            <w:pPr>
              <w:spacing w:after="0" w:line="240" w:lineRule="auto"/>
              <w:jc w:val="center"/>
              <w:rPr>
                <w:rFonts w:ascii="Times New Roman" w:eastAsia="Arial Unicode MS" w:hAnsi="Times New Roman" w:cs="Times New Roman"/>
                <w:sz w:val="24"/>
                <w:szCs w:val="24"/>
                <w:lang w:eastAsia="ru-RU"/>
              </w:rPr>
            </w:pPr>
            <w:r w:rsidRPr="00C30EEE">
              <w:rPr>
                <w:rFonts w:ascii="Times New Roman" w:eastAsia="Times New Roman" w:hAnsi="Times New Roman" w:cs="Times New Roman"/>
                <w:lang w:val="en-US" w:eastAsia="ru-RU"/>
              </w:rPr>
              <w:t>E</w:t>
            </w:r>
            <w:r w:rsidRPr="00C30EEE">
              <w:rPr>
                <w:rFonts w:ascii="Times New Roman" w:eastAsia="Times New Roman" w:hAnsi="Times New Roman" w:cs="Times New Roman"/>
                <w:lang w:eastAsia="ru-RU"/>
              </w:rPr>
              <w:t>-</w:t>
            </w:r>
            <w:r w:rsidRPr="00C30EEE">
              <w:rPr>
                <w:rFonts w:ascii="Times New Roman" w:eastAsia="Times New Roman" w:hAnsi="Times New Roman" w:cs="Times New Roman"/>
                <w:lang w:val="en-US" w:eastAsia="ru-RU"/>
              </w:rPr>
              <w:t>mail</w:t>
            </w:r>
            <w:r w:rsidRPr="00C30EEE">
              <w:rPr>
                <w:rFonts w:ascii="Times New Roman" w:eastAsia="Times New Roman" w:hAnsi="Times New Roman" w:cs="Times New Roman"/>
                <w:lang w:eastAsia="ru-RU"/>
              </w:rPr>
              <w:t xml:space="preserve">: </w:t>
            </w:r>
            <w:proofErr w:type="spellStart"/>
            <w:r w:rsidRPr="00C30EEE">
              <w:rPr>
                <w:rFonts w:ascii="Times New Roman" w:eastAsia="Times New Roman" w:hAnsi="Times New Roman" w:cs="Times New Roman"/>
                <w:lang w:val="en-US" w:eastAsia="ru-RU"/>
              </w:rPr>
              <w:t>nzc</w:t>
            </w:r>
            <w:proofErr w:type="spellEnd"/>
            <w:r w:rsidRPr="00C30EEE">
              <w:rPr>
                <w:rFonts w:ascii="Times New Roman" w:eastAsia="Times New Roman" w:hAnsi="Times New Roman" w:cs="Times New Roman"/>
                <w:lang w:eastAsia="ru-RU"/>
              </w:rPr>
              <w:t>@</w:t>
            </w:r>
            <w:proofErr w:type="spellStart"/>
            <w:r w:rsidRPr="00C30EEE">
              <w:rPr>
                <w:rFonts w:ascii="Times New Roman" w:eastAsia="Times New Roman" w:hAnsi="Times New Roman" w:cs="Times New Roman"/>
                <w:lang w:val="en-US" w:eastAsia="ru-RU"/>
              </w:rPr>
              <w:t>zsa</w:t>
            </w:r>
            <w:proofErr w:type="spellEnd"/>
            <w:r w:rsidRPr="00C30EEE">
              <w:rPr>
                <w:rFonts w:ascii="Times New Roman" w:eastAsia="Times New Roman" w:hAnsi="Times New Roman" w:cs="Times New Roman"/>
                <w:lang w:eastAsia="ru-RU"/>
              </w:rPr>
              <w:t>.</w:t>
            </w:r>
            <w:proofErr w:type="spellStart"/>
            <w:r w:rsidRPr="00C30EEE">
              <w:rPr>
                <w:rFonts w:ascii="Times New Roman" w:eastAsia="Times New Roman" w:hAnsi="Times New Roman" w:cs="Times New Roman"/>
                <w:lang w:val="en-US" w:eastAsia="ru-RU"/>
              </w:rPr>
              <w:t>ru</w:t>
            </w:r>
            <w:proofErr w:type="spellEnd"/>
          </w:p>
        </w:tc>
      </w:tr>
    </w:tbl>
    <w:p w:rsidR="00C30EEE" w:rsidRPr="00C30EEE" w:rsidRDefault="00C30EEE" w:rsidP="00C30EEE">
      <w:pPr>
        <w:spacing w:after="0" w:line="240" w:lineRule="auto"/>
        <w:ind w:firstLine="708"/>
        <w:jc w:val="both"/>
        <w:rPr>
          <w:rFonts w:ascii="Times New Roman" w:eastAsia="Arial Unicode MS" w:hAnsi="Times New Roman" w:cs="Times New Roman"/>
          <w:sz w:val="26"/>
          <w:szCs w:val="26"/>
          <w:lang w:eastAsia="ru-RU"/>
        </w:rPr>
      </w:pPr>
      <w:r w:rsidRPr="00C30EEE">
        <w:rPr>
          <w:rFonts w:ascii="Times New Roman" w:eastAsia="Arial Unicode MS" w:hAnsi="Times New Roman" w:cs="Times New Roman"/>
          <w:sz w:val="26"/>
          <w:szCs w:val="26"/>
          <w:lang w:eastAsia="ru-RU"/>
        </w:rPr>
        <w:t xml:space="preserve">В соответствии с требованиями Федеральных правил использования воздушного пространства, прошу Вас установить </w:t>
      </w:r>
      <w:r w:rsidRPr="00C30EEE">
        <w:rPr>
          <w:rFonts w:ascii="Times New Roman" w:eastAsia="Arial Unicode MS" w:hAnsi="Times New Roman" w:cs="Times New Roman"/>
          <w:b/>
          <w:sz w:val="26"/>
          <w:szCs w:val="26"/>
          <w:u w:val="single"/>
          <w:lang w:eastAsia="ru-RU"/>
        </w:rPr>
        <w:t>местный</w:t>
      </w:r>
      <w:r w:rsidRPr="00C30EEE">
        <w:rPr>
          <w:rFonts w:ascii="Times New Roman" w:eastAsia="Arial Unicode MS" w:hAnsi="Times New Roman" w:cs="Times New Roman"/>
          <w:sz w:val="26"/>
          <w:szCs w:val="26"/>
          <w:lang w:eastAsia="ru-RU"/>
        </w:rPr>
        <w:t xml:space="preserve"> режим для обеспечения безопасности ИВП </w:t>
      </w:r>
      <w:proofErr w:type="gramStart"/>
      <w:r w:rsidRPr="00C30EEE">
        <w:rPr>
          <w:rFonts w:ascii="Times New Roman" w:eastAsia="Arial Unicode MS" w:hAnsi="Times New Roman" w:cs="Times New Roman"/>
          <w:sz w:val="26"/>
          <w:szCs w:val="26"/>
          <w:lang w:eastAsia="ru-RU"/>
        </w:rPr>
        <w:t>при</w:t>
      </w:r>
      <w:proofErr w:type="gramEnd"/>
      <w:r w:rsidRPr="00C30EEE">
        <w:rPr>
          <w:rFonts w:ascii="Times New Roman" w:eastAsia="Arial Unicode MS" w:hAnsi="Times New Roman" w:cs="Times New Roman"/>
          <w:sz w:val="26"/>
          <w:szCs w:val="26"/>
          <w:lang w:eastAsia="ru-RU"/>
        </w:rPr>
        <w:t xml:space="preserve"> ……...</w:t>
      </w:r>
    </w:p>
    <w:tbl>
      <w:tblPr>
        <w:tblW w:w="0" w:type="auto"/>
        <w:tblInd w:w="-176" w:type="dxa"/>
        <w:tblBorders>
          <w:bottom w:val="single" w:sz="4" w:space="0" w:color="auto"/>
          <w:insideH w:val="single" w:sz="4" w:space="0" w:color="auto"/>
          <w:insideV w:val="single" w:sz="4" w:space="0" w:color="auto"/>
        </w:tblBorders>
        <w:tblLook w:val="04A0"/>
      </w:tblPr>
      <w:tblGrid>
        <w:gridCol w:w="4112"/>
        <w:gridCol w:w="283"/>
        <w:gridCol w:w="2264"/>
        <w:gridCol w:w="163"/>
        <w:gridCol w:w="186"/>
        <w:gridCol w:w="800"/>
        <w:gridCol w:w="2790"/>
      </w:tblGrid>
      <w:tr w:rsidR="00C30EEE" w:rsidRPr="00C30EEE" w:rsidTr="00B8522A">
        <w:trPr>
          <w:trHeight w:val="567"/>
        </w:trPr>
        <w:tc>
          <w:tcPr>
            <w:tcW w:w="10598" w:type="dxa"/>
            <w:gridSpan w:val="7"/>
            <w:tcBorders>
              <w:top w:val="nil"/>
              <w:left w:val="nil"/>
              <w:bottom w:val="single" w:sz="4" w:space="0" w:color="auto"/>
              <w:right w:val="nil"/>
            </w:tcBorders>
            <w:vAlign w:val="bottom"/>
          </w:tcPr>
          <w:p w:rsidR="00C30EEE" w:rsidRPr="00C30EEE" w:rsidRDefault="00C30EEE" w:rsidP="00C30EEE">
            <w:pPr>
              <w:spacing w:after="0" w:line="240" w:lineRule="auto"/>
              <w:jc w:val="center"/>
              <w:rPr>
                <w:rFonts w:ascii="Times New Roman" w:eastAsia="Arial Unicode MS" w:hAnsi="Times New Roman" w:cs="Times New Roman"/>
                <w:sz w:val="24"/>
                <w:szCs w:val="24"/>
                <w:lang w:eastAsia="ru-RU"/>
              </w:rPr>
            </w:pPr>
          </w:p>
        </w:tc>
      </w:tr>
      <w:tr w:rsidR="00C30EEE" w:rsidRPr="00C30EEE" w:rsidTr="00B8522A">
        <w:trPr>
          <w:trHeight w:val="415"/>
        </w:trPr>
        <w:tc>
          <w:tcPr>
            <w:tcW w:w="6659" w:type="dxa"/>
            <w:gridSpan w:val="3"/>
            <w:tcBorders>
              <w:top w:val="single" w:sz="4" w:space="0" w:color="auto"/>
              <w:left w:val="nil"/>
              <w:bottom w:val="nil"/>
              <w:right w:val="nil"/>
            </w:tcBorders>
            <w:hideMark/>
          </w:tcPr>
          <w:p w:rsidR="00C30EEE" w:rsidRPr="00C30EEE" w:rsidRDefault="00C30EEE" w:rsidP="00C30EEE">
            <w:pPr>
              <w:spacing w:after="0" w:line="240" w:lineRule="auto"/>
              <w:jc w:val="center"/>
              <w:rPr>
                <w:rFonts w:ascii="Times New Roman" w:eastAsia="Arial Unicode MS" w:hAnsi="Times New Roman" w:cs="Times New Roman"/>
                <w:sz w:val="24"/>
                <w:szCs w:val="24"/>
                <w:vertAlign w:val="superscript"/>
                <w:lang w:eastAsia="ru-RU"/>
              </w:rPr>
            </w:pPr>
            <w:r w:rsidRPr="00C30EEE">
              <w:rPr>
                <w:rFonts w:ascii="Times New Roman" w:eastAsia="Times New Roman" w:hAnsi="Times New Roman" w:cs="Times New Roman"/>
                <w:sz w:val="24"/>
                <w:szCs w:val="24"/>
                <w:vertAlign w:val="superscript"/>
                <w:lang w:eastAsia="ru-RU"/>
              </w:rPr>
              <w:t>дата проведения мероприятия (не более 3х основных и 3х  резервных дней)</w:t>
            </w:r>
          </w:p>
        </w:tc>
        <w:tc>
          <w:tcPr>
            <w:tcW w:w="349" w:type="dxa"/>
            <w:gridSpan w:val="2"/>
            <w:tcBorders>
              <w:top w:val="nil"/>
              <w:left w:val="nil"/>
              <w:bottom w:val="nil"/>
              <w:right w:val="nil"/>
            </w:tcBorders>
          </w:tcPr>
          <w:p w:rsidR="00C30EEE" w:rsidRPr="00C30EEE" w:rsidRDefault="00C30EEE" w:rsidP="00C30EEE">
            <w:pPr>
              <w:spacing w:after="0" w:line="240" w:lineRule="auto"/>
              <w:rPr>
                <w:rFonts w:ascii="Times New Roman" w:eastAsia="Arial Unicode MS" w:hAnsi="Times New Roman" w:cs="Times New Roman"/>
                <w:sz w:val="24"/>
                <w:szCs w:val="24"/>
                <w:vertAlign w:val="superscript"/>
                <w:lang w:eastAsia="ru-RU"/>
              </w:rPr>
            </w:pPr>
          </w:p>
        </w:tc>
        <w:tc>
          <w:tcPr>
            <w:tcW w:w="3590" w:type="dxa"/>
            <w:gridSpan w:val="2"/>
            <w:tcBorders>
              <w:top w:val="single" w:sz="4" w:space="0" w:color="auto"/>
              <w:left w:val="nil"/>
              <w:bottom w:val="nil"/>
              <w:right w:val="nil"/>
            </w:tcBorders>
            <w:hideMark/>
          </w:tcPr>
          <w:p w:rsidR="00C30EEE" w:rsidRPr="00C30EEE" w:rsidRDefault="00C30EEE" w:rsidP="00C30EEE">
            <w:pPr>
              <w:spacing w:after="0" w:line="240" w:lineRule="auto"/>
              <w:jc w:val="center"/>
              <w:rPr>
                <w:rFonts w:ascii="Times New Roman" w:eastAsia="Arial Unicode MS" w:hAnsi="Times New Roman" w:cs="Times New Roman"/>
                <w:sz w:val="24"/>
                <w:szCs w:val="24"/>
                <w:vertAlign w:val="superscript"/>
                <w:lang w:eastAsia="ru-RU"/>
              </w:rPr>
            </w:pPr>
            <w:r w:rsidRPr="00C30EEE">
              <w:rPr>
                <w:rFonts w:ascii="Times New Roman" w:eastAsia="Arial Unicode MS" w:hAnsi="Times New Roman" w:cs="Times New Roman"/>
                <w:sz w:val="24"/>
                <w:szCs w:val="24"/>
                <w:vertAlign w:val="superscript"/>
                <w:lang w:eastAsia="ru-RU"/>
              </w:rPr>
              <w:t>вид деятельности</w:t>
            </w:r>
          </w:p>
        </w:tc>
      </w:tr>
      <w:tr w:rsidR="00C30EEE" w:rsidRPr="00C30EEE" w:rsidTr="00B8522A">
        <w:trPr>
          <w:trHeight w:val="431"/>
        </w:trPr>
        <w:tc>
          <w:tcPr>
            <w:tcW w:w="10598" w:type="dxa"/>
            <w:gridSpan w:val="7"/>
            <w:tcBorders>
              <w:top w:val="nil"/>
              <w:left w:val="nil"/>
              <w:bottom w:val="single" w:sz="4" w:space="0" w:color="auto"/>
              <w:right w:val="nil"/>
            </w:tcBorders>
            <w:vAlign w:val="bottom"/>
            <w:hideMark/>
          </w:tcPr>
          <w:p w:rsidR="00C30EEE" w:rsidRPr="00C30EEE" w:rsidRDefault="00C30EEE" w:rsidP="00C30EEE">
            <w:pPr>
              <w:spacing w:after="0" w:line="240" w:lineRule="auto"/>
              <w:jc w:val="center"/>
              <w:rPr>
                <w:rFonts w:ascii="Times New Roman" w:eastAsia="Times New Roman" w:hAnsi="Times New Roman" w:cs="Times New Roman"/>
                <w:sz w:val="26"/>
                <w:szCs w:val="26"/>
                <w:lang w:eastAsia="ru-RU"/>
              </w:rPr>
            </w:pPr>
            <w:r w:rsidRPr="00C30EEE">
              <w:rPr>
                <w:rFonts w:ascii="Times New Roman" w:eastAsia="Arial Unicode MS" w:hAnsi="Times New Roman" w:cs="Times New Roman"/>
                <w:sz w:val="26"/>
                <w:szCs w:val="26"/>
                <w:lang w:eastAsia="ru-RU"/>
              </w:rPr>
              <w:t xml:space="preserve">в районе ограниченном координатами   …..    </w:t>
            </w:r>
          </w:p>
        </w:tc>
      </w:tr>
      <w:tr w:rsidR="00C30EEE" w:rsidRPr="00C30EEE" w:rsidTr="00B8522A">
        <w:trPr>
          <w:trHeight w:val="258"/>
        </w:trPr>
        <w:tc>
          <w:tcPr>
            <w:tcW w:w="10598" w:type="dxa"/>
            <w:gridSpan w:val="7"/>
            <w:tcBorders>
              <w:top w:val="single" w:sz="4" w:space="0" w:color="auto"/>
              <w:left w:val="nil"/>
              <w:bottom w:val="nil"/>
              <w:right w:val="nil"/>
            </w:tcBorders>
            <w:hideMark/>
          </w:tcPr>
          <w:p w:rsidR="00C30EEE" w:rsidRPr="00C30EEE" w:rsidRDefault="00C30EEE" w:rsidP="00C30EEE">
            <w:pPr>
              <w:spacing w:after="0" w:line="240" w:lineRule="auto"/>
              <w:jc w:val="center"/>
              <w:rPr>
                <w:rFonts w:ascii="Times New Roman" w:eastAsia="Arial Unicode MS" w:hAnsi="Times New Roman" w:cs="Times New Roman"/>
                <w:sz w:val="24"/>
                <w:szCs w:val="24"/>
                <w:lang w:eastAsia="ru-RU"/>
              </w:rPr>
            </w:pPr>
            <w:r w:rsidRPr="00C30EEE">
              <w:rPr>
                <w:rFonts w:ascii="Times New Roman" w:eastAsia="Arial Unicode MS" w:hAnsi="Times New Roman" w:cs="Times New Roman"/>
                <w:sz w:val="24"/>
                <w:szCs w:val="24"/>
                <w:vertAlign w:val="superscript"/>
                <w:lang w:eastAsia="ru-RU"/>
              </w:rPr>
              <w:t>границы района (градусы, минуты, секунды)</w:t>
            </w:r>
          </w:p>
        </w:tc>
      </w:tr>
      <w:tr w:rsidR="00C30EEE" w:rsidRPr="00C30EEE" w:rsidTr="00B8522A">
        <w:trPr>
          <w:trHeight w:val="385"/>
        </w:trPr>
        <w:tc>
          <w:tcPr>
            <w:tcW w:w="10598" w:type="dxa"/>
            <w:gridSpan w:val="7"/>
            <w:tcBorders>
              <w:top w:val="nil"/>
              <w:left w:val="nil"/>
              <w:bottom w:val="single" w:sz="4" w:space="0" w:color="auto"/>
              <w:right w:val="nil"/>
            </w:tcBorders>
            <w:vAlign w:val="bottom"/>
          </w:tcPr>
          <w:p w:rsidR="00C30EEE" w:rsidRPr="00C30EEE" w:rsidRDefault="00C30EEE" w:rsidP="00C30EEE">
            <w:pPr>
              <w:spacing w:after="0" w:line="240" w:lineRule="auto"/>
              <w:rPr>
                <w:rFonts w:ascii="Times New Roman" w:eastAsia="Arial Unicode MS" w:hAnsi="Times New Roman" w:cs="Times New Roman"/>
                <w:sz w:val="24"/>
                <w:szCs w:val="24"/>
                <w:lang w:eastAsia="ru-RU"/>
              </w:rPr>
            </w:pPr>
          </w:p>
        </w:tc>
      </w:tr>
      <w:tr w:rsidR="00C30EEE" w:rsidRPr="00C30EEE" w:rsidTr="00B8522A">
        <w:trPr>
          <w:trHeight w:val="255"/>
        </w:trPr>
        <w:tc>
          <w:tcPr>
            <w:tcW w:w="10598" w:type="dxa"/>
            <w:gridSpan w:val="7"/>
            <w:tcBorders>
              <w:top w:val="single" w:sz="4" w:space="0" w:color="auto"/>
              <w:left w:val="nil"/>
              <w:bottom w:val="nil"/>
              <w:right w:val="nil"/>
            </w:tcBorders>
            <w:hideMark/>
          </w:tcPr>
          <w:p w:rsidR="00C30EEE" w:rsidRPr="00C30EEE" w:rsidRDefault="00C30EEE" w:rsidP="00C30EEE">
            <w:pPr>
              <w:spacing w:after="0" w:line="240" w:lineRule="auto"/>
              <w:jc w:val="center"/>
              <w:rPr>
                <w:rFonts w:ascii="Times New Roman" w:eastAsia="Arial Unicode MS" w:hAnsi="Times New Roman" w:cs="Times New Roman"/>
                <w:sz w:val="24"/>
                <w:szCs w:val="24"/>
                <w:vertAlign w:val="superscript"/>
                <w:lang w:eastAsia="ru-RU"/>
              </w:rPr>
            </w:pPr>
            <w:r w:rsidRPr="00C30EEE">
              <w:rPr>
                <w:rFonts w:ascii="Times New Roman" w:eastAsia="Arial Unicode MS" w:hAnsi="Times New Roman" w:cs="Times New Roman"/>
                <w:sz w:val="24"/>
                <w:szCs w:val="24"/>
                <w:vertAlign w:val="superscript"/>
                <w:lang w:eastAsia="ru-RU"/>
              </w:rPr>
              <w:t>границы района (градусы, минуты, секунды)</w:t>
            </w:r>
          </w:p>
        </w:tc>
      </w:tr>
      <w:tr w:rsidR="00C30EEE" w:rsidRPr="00C30EEE" w:rsidTr="00B8522A">
        <w:trPr>
          <w:trHeight w:val="313"/>
        </w:trPr>
        <w:tc>
          <w:tcPr>
            <w:tcW w:w="10598" w:type="dxa"/>
            <w:gridSpan w:val="7"/>
            <w:tcBorders>
              <w:top w:val="nil"/>
              <w:left w:val="nil"/>
              <w:bottom w:val="single" w:sz="4" w:space="0" w:color="auto"/>
              <w:right w:val="nil"/>
            </w:tcBorders>
            <w:vAlign w:val="bottom"/>
            <w:hideMark/>
          </w:tcPr>
          <w:p w:rsidR="00C30EEE" w:rsidRPr="00C30EEE" w:rsidRDefault="00C30EEE" w:rsidP="00C30EEE">
            <w:pPr>
              <w:spacing w:after="0" w:line="240" w:lineRule="auto"/>
              <w:rPr>
                <w:rFonts w:ascii="Times New Roman" w:eastAsia="Arial Unicode MS" w:hAnsi="Times New Roman" w:cs="Times New Roman"/>
                <w:sz w:val="26"/>
                <w:szCs w:val="26"/>
                <w:vertAlign w:val="superscript"/>
                <w:lang w:eastAsia="ru-RU"/>
              </w:rPr>
            </w:pPr>
            <w:r w:rsidRPr="00C30EEE">
              <w:rPr>
                <w:rFonts w:ascii="Times New Roman" w:eastAsia="Arial Unicode MS" w:hAnsi="Times New Roman" w:cs="Times New Roman"/>
                <w:sz w:val="26"/>
                <w:szCs w:val="26"/>
                <w:lang w:eastAsia="ru-RU"/>
              </w:rPr>
              <w:t xml:space="preserve">от 0 до ….. </w:t>
            </w:r>
            <w:proofErr w:type="gramStart"/>
            <w:r w:rsidRPr="00C30EEE">
              <w:rPr>
                <w:rFonts w:ascii="Times New Roman" w:eastAsia="Arial Unicode MS" w:hAnsi="Times New Roman" w:cs="Times New Roman"/>
                <w:sz w:val="26"/>
                <w:szCs w:val="26"/>
                <w:lang w:eastAsia="ru-RU"/>
              </w:rPr>
              <w:t>м</w:t>
            </w:r>
            <w:proofErr w:type="gramEnd"/>
            <w:r w:rsidRPr="00C30EEE">
              <w:rPr>
                <w:rFonts w:ascii="Times New Roman" w:eastAsia="Arial Unicode MS" w:hAnsi="Times New Roman" w:cs="Times New Roman"/>
                <w:sz w:val="26"/>
                <w:szCs w:val="26"/>
                <w:lang w:eastAsia="ru-RU"/>
              </w:rPr>
              <w:t xml:space="preserve"> от среднего уровня моря (</w:t>
            </w:r>
            <w:r w:rsidRPr="00C30EEE">
              <w:rPr>
                <w:rFonts w:ascii="Times New Roman" w:eastAsia="Arial Unicode MS" w:hAnsi="Times New Roman" w:cs="Times New Roman"/>
                <w:sz w:val="26"/>
                <w:szCs w:val="26"/>
                <w:lang w:val="en-US" w:eastAsia="ru-RU"/>
              </w:rPr>
              <w:t>AMSL</w:t>
            </w:r>
            <w:r w:rsidRPr="00C30EEE">
              <w:rPr>
                <w:rFonts w:ascii="Times New Roman" w:eastAsia="Arial Unicode MS" w:hAnsi="Times New Roman" w:cs="Times New Roman"/>
                <w:sz w:val="26"/>
                <w:szCs w:val="26"/>
                <w:lang w:eastAsia="ru-RU"/>
              </w:rPr>
              <w:t xml:space="preserve">)                          </w:t>
            </w:r>
            <w:r w:rsidRPr="00C30EEE">
              <w:rPr>
                <w:rFonts w:ascii="Times New Roman" w:eastAsia="Arial Unicode MS" w:hAnsi="Times New Roman" w:cs="Times New Roman"/>
                <w:sz w:val="26"/>
                <w:szCs w:val="26"/>
                <w:lang w:val="en-US" w:eastAsia="ru-RU"/>
              </w:rPr>
              <w:t>c</w:t>
            </w:r>
            <w:r w:rsidRPr="00C30EEE">
              <w:rPr>
                <w:rFonts w:ascii="Times New Roman" w:eastAsia="Arial Unicode MS" w:hAnsi="Times New Roman" w:cs="Times New Roman"/>
                <w:sz w:val="26"/>
                <w:szCs w:val="26"/>
                <w:lang w:eastAsia="ru-RU"/>
              </w:rPr>
              <w:t xml:space="preserve"> …… до …….. </w:t>
            </w:r>
            <w:r w:rsidRPr="00C30EEE">
              <w:rPr>
                <w:rFonts w:ascii="Times New Roman" w:eastAsia="Arial Unicode MS" w:hAnsi="Times New Roman" w:cs="Times New Roman"/>
                <w:sz w:val="26"/>
                <w:szCs w:val="26"/>
                <w:lang w:val="en-US" w:eastAsia="ru-RU"/>
              </w:rPr>
              <w:t xml:space="preserve">UTC </w:t>
            </w:r>
          </w:p>
        </w:tc>
      </w:tr>
      <w:tr w:rsidR="00C30EEE" w:rsidRPr="00C30EEE" w:rsidTr="00B8522A">
        <w:trPr>
          <w:trHeight w:val="319"/>
        </w:trPr>
        <w:tc>
          <w:tcPr>
            <w:tcW w:w="4112" w:type="dxa"/>
            <w:tcBorders>
              <w:top w:val="single" w:sz="4" w:space="0" w:color="auto"/>
              <w:left w:val="nil"/>
              <w:bottom w:val="nil"/>
              <w:right w:val="nil"/>
            </w:tcBorders>
            <w:hideMark/>
          </w:tcPr>
          <w:p w:rsidR="00C30EEE" w:rsidRPr="00C30EEE" w:rsidRDefault="00C30EEE" w:rsidP="00C30EEE">
            <w:pPr>
              <w:spacing w:after="0" w:line="240" w:lineRule="auto"/>
              <w:jc w:val="center"/>
              <w:rPr>
                <w:rFonts w:ascii="Times New Roman" w:eastAsia="Arial Unicode MS" w:hAnsi="Times New Roman" w:cs="Times New Roman"/>
                <w:sz w:val="24"/>
                <w:szCs w:val="24"/>
                <w:lang w:eastAsia="ru-RU"/>
              </w:rPr>
            </w:pPr>
            <w:r w:rsidRPr="00C30EEE">
              <w:rPr>
                <w:rFonts w:ascii="Times New Roman" w:eastAsia="Arial Unicode MS" w:hAnsi="Times New Roman" w:cs="Times New Roman"/>
                <w:sz w:val="24"/>
                <w:szCs w:val="24"/>
                <w:vertAlign w:val="superscript"/>
                <w:lang w:eastAsia="ru-RU"/>
              </w:rPr>
              <w:t xml:space="preserve">диапазон высот, </w:t>
            </w:r>
            <w:proofErr w:type="gramStart"/>
            <w:r w:rsidRPr="00C30EEE">
              <w:rPr>
                <w:rFonts w:ascii="Times New Roman" w:eastAsia="Arial Unicode MS" w:hAnsi="Times New Roman" w:cs="Times New Roman"/>
                <w:sz w:val="24"/>
                <w:szCs w:val="24"/>
                <w:vertAlign w:val="superscript"/>
                <w:lang w:eastAsia="ru-RU"/>
              </w:rPr>
              <w:t>м</w:t>
            </w:r>
            <w:proofErr w:type="gramEnd"/>
          </w:p>
        </w:tc>
        <w:tc>
          <w:tcPr>
            <w:tcW w:w="283" w:type="dxa"/>
            <w:tcBorders>
              <w:top w:val="nil"/>
              <w:left w:val="nil"/>
              <w:bottom w:val="nil"/>
              <w:right w:val="nil"/>
            </w:tcBorders>
            <w:vAlign w:val="center"/>
          </w:tcPr>
          <w:p w:rsidR="00C30EEE" w:rsidRPr="00C30EEE" w:rsidRDefault="00C30EEE" w:rsidP="00C30EEE">
            <w:pPr>
              <w:spacing w:after="0" w:line="240" w:lineRule="auto"/>
              <w:rPr>
                <w:rFonts w:ascii="Times New Roman" w:eastAsia="Arial Unicode MS" w:hAnsi="Times New Roman" w:cs="Times New Roman"/>
                <w:sz w:val="28"/>
                <w:szCs w:val="28"/>
                <w:lang w:eastAsia="ru-RU"/>
              </w:rPr>
            </w:pPr>
          </w:p>
        </w:tc>
        <w:tc>
          <w:tcPr>
            <w:tcW w:w="6203" w:type="dxa"/>
            <w:gridSpan w:val="5"/>
            <w:tcBorders>
              <w:top w:val="single" w:sz="4" w:space="0" w:color="auto"/>
              <w:left w:val="nil"/>
              <w:bottom w:val="nil"/>
              <w:right w:val="nil"/>
            </w:tcBorders>
            <w:hideMark/>
          </w:tcPr>
          <w:p w:rsidR="00C30EEE" w:rsidRPr="00C30EEE" w:rsidRDefault="00C30EEE" w:rsidP="00C30EEE">
            <w:pPr>
              <w:spacing w:after="0" w:line="240" w:lineRule="auto"/>
              <w:jc w:val="center"/>
              <w:rPr>
                <w:rFonts w:ascii="Times New Roman" w:eastAsia="Arial Unicode MS" w:hAnsi="Times New Roman" w:cs="Times New Roman"/>
                <w:sz w:val="24"/>
                <w:szCs w:val="24"/>
                <w:lang w:eastAsia="ru-RU"/>
              </w:rPr>
            </w:pPr>
            <w:r w:rsidRPr="00C30EEE">
              <w:rPr>
                <w:rFonts w:ascii="Times New Roman" w:eastAsia="Arial Unicode MS" w:hAnsi="Times New Roman" w:cs="Times New Roman"/>
                <w:sz w:val="24"/>
                <w:szCs w:val="24"/>
                <w:vertAlign w:val="superscript"/>
                <w:lang w:eastAsia="ru-RU"/>
              </w:rPr>
              <w:t>время начала и окончания, УТЦ</w:t>
            </w:r>
          </w:p>
        </w:tc>
      </w:tr>
      <w:tr w:rsidR="00C30EEE" w:rsidRPr="00C30EEE" w:rsidTr="00B8522A">
        <w:trPr>
          <w:trHeight w:val="377"/>
        </w:trPr>
        <w:tc>
          <w:tcPr>
            <w:tcW w:w="4112" w:type="dxa"/>
            <w:vMerge w:val="restart"/>
            <w:tcBorders>
              <w:top w:val="nil"/>
              <w:left w:val="nil"/>
              <w:bottom w:val="single" w:sz="4" w:space="0" w:color="auto"/>
              <w:right w:val="nil"/>
            </w:tcBorders>
            <w:vAlign w:val="center"/>
            <w:hideMark/>
          </w:tcPr>
          <w:p w:rsidR="00C30EEE" w:rsidRPr="00C30EEE" w:rsidRDefault="00C30EEE" w:rsidP="00C30EEE">
            <w:pPr>
              <w:spacing w:after="0" w:line="240" w:lineRule="auto"/>
              <w:rPr>
                <w:rFonts w:ascii="Times New Roman" w:eastAsia="Arial Unicode MS" w:hAnsi="Times New Roman" w:cs="Times New Roman"/>
                <w:sz w:val="26"/>
                <w:szCs w:val="26"/>
                <w:lang w:eastAsia="ru-RU"/>
              </w:rPr>
            </w:pPr>
            <w:r w:rsidRPr="00C30EEE">
              <w:rPr>
                <w:rFonts w:ascii="Times New Roman" w:eastAsia="Arial Unicode MS" w:hAnsi="Times New Roman" w:cs="Times New Roman"/>
                <w:sz w:val="26"/>
                <w:szCs w:val="26"/>
                <w:lang w:eastAsia="ru-RU"/>
              </w:rPr>
              <w:t>Выделяемые эшелоны</w:t>
            </w:r>
          </w:p>
          <w:p w:rsidR="00C30EEE" w:rsidRPr="00C30EEE" w:rsidRDefault="00C30EEE" w:rsidP="00C30EEE">
            <w:pPr>
              <w:spacing w:after="0" w:line="240" w:lineRule="auto"/>
              <w:rPr>
                <w:rFonts w:ascii="Times New Roman" w:eastAsia="Arial Unicode MS" w:hAnsi="Times New Roman" w:cs="Times New Roman"/>
                <w:lang w:eastAsia="ru-RU"/>
              </w:rPr>
            </w:pPr>
            <w:r w:rsidRPr="00C30EEE">
              <w:rPr>
                <w:rFonts w:ascii="Times New Roman" w:eastAsia="Arial Unicode MS" w:hAnsi="Times New Roman" w:cs="Times New Roman"/>
                <w:sz w:val="26"/>
                <w:szCs w:val="26"/>
                <w:lang w:eastAsia="ru-RU"/>
              </w:rPr>
              <w:t>для полетов ВС в границах проведения мероприятия:</w:t>
            </w:r>
          </w:p>
        </w:tc>
        <w:tc>
          <w:tcPr>
            <w:tcW w:w="6486" w:type="dxa"/>
            <w:gridSpan w:val="6"/>
            <w:tcBorders>
              <w:top w:val="nil"/>
              <w:left w:val="nil"/>
              <w:bottom w:val="single" w:sz="4" w:space="0" w:color="auto"/>
              <w:right w:val="nil"/>
            </w:tcBorders>
            <w:vAlign w:val="bottom"/>
            <w:hideMark/>
          </w:tcPr>
          <w:p w:rsidR="00C30EEE" w:rsidRPr="00C30EEE" w:rsidRDefault="00C30EEE" w:rsidP="00C30EEE">
            <w:pPr>
              <w:spacing w:after="0" w:line="240" w:lineRule="auto"/>
              <w:jc w:val="center"/>
              <w:rPr>
                <w:rFonts w:ascii="Times New Roman" w:eastAsia="Arial Unicode MS" w:hAnsi="Times New Roman" w:cs="Times New Roman"/>
                <w:sz w:val="26"/>
                <w:szCs w:val="26"/>
                <w:lang w:eastAsia="ru-RU"/>
              </w:rPr>
            </w:pPr>
          </w:p>
        </w:tc>
      </w:tr>
      <w:tr w:rsidR="00C30EEE" w:rsidRPr="00C30EEE" w:rsidTr="00B8522A">
        <w:trPr>
          <w:trHeight w:val="413"/>
        </w:trPr>
        <w:tc>
          <w:tcPr>
            <w:tcW w:w="0" w:type="auto"/>
            <w:vMerge/>
            <w:tcBorders>
              <w:top w:val="nil"/>
              <w:left w:val="nil"/>
              <w:bottom w:val="single" w:sz="4" w:space="0" w:color="auto"/>
              <w:right w:val="nil"/>
            </w:tcBorders>
            <w:vAlign w:val="center"/>
            <w:hideMark/>
          </w:tcPr>
          <w:p w:rsidR="00C30EEE" w:rsidRPr="00C30EEE" w:rsidRDefault="00C30EEE" w:rsidP="00C30EEE">
            <w:pPr>
              <w:spacing w:after="0" w:line="240" w:lineRule="auto"/>
              <w:rPr>
                <w:rFonts w:ascii="Times New Roman" w:eastAsia="Arial Unicode MS" w:hAnsi="Times New Roman" w:cs="Times New Roman"/>
                <w:lang w:eastAsia="ru-RU"/>
              </w:rPr>
            </w:pPr>
          </w:p>
        </w:tc>
        <w:tc>
          <w:tcPr>
            <w:tcW w:w="6486" w:type="dxa"/>
            <w:gridSpan w:val="6"/>
            <w:tcBorders>
              <w:top w:val="single" w:sz="4" w:space="0" w:color="auto"/>
              <w:left w:val="nil"/>
              <w:bottom w:val="single" w:sz="4" w:space="0" w:color="auto"/>
              <w:right w:val="nil"/>
            </w:tcBorders>
            <w:vAlign w:val="bottom"/>
            <w:hideMark/>
          </w:tcPr>
          <w:p w:rsidR="00C30EEE" w:rsidRPr="00C30EEE" w:rsidRDefault="00C30EEE" w:rsidP="00C30EEE">
            <w:pPr>
              <w:spacing w:after="0" w:line="240" w:lineRule="auto"/>
              <w:jc w:val="center"/>
              <w:rPr>
                <w:rFonts w:ascii="Times New Roman" w:eastAsia="Arial Unicode MS" w:hAnsi="Times New Roman" w:cs="Times New Roman"/>
                <w:sz w:val="24"/>
                <w:szCs w:val="24"/>
                <w:vertAlign w:val="superscript"/>
                <w:lang w:eastAsia="ru-RU"/>
              </w:rPr>
            </w:pPr>
            <w:r w:rsidRPr="00C30EEE">
              <w:rPr>
                <w:rFonts w:ascii="Times New Roman" w:eastAsia="Arial Unicode MS" w:hAnsi="Times New Roman" w:cs="Times New Roman"/>
                <w:sz w:val="24"/>
                <w:szCs w:val="24"/>
                <w:vertAlign w:val="superscript"/>
                <w:lang w:eastAsia="ru-RU"/>
              </w:rPr>
              <w:t>на маршрутах ОВД</w:t>
            </w:r>
          </w:p>
          <w:p w:rsidR="00C30EEE" w:rsidRPr="00C30EEE" w:rsidRDefault="00C30EEE" w:rsidP="00C30EEE">
            <w:pPr>
              <w:spacing w:after="0" w:line="240" w:lineRule="auto"/>
              <w:jc w:val="center"/>
              <w:rPr>
                <w:rFonts w:ascii="Times New Roman" w:eastAsia="Arial Unicode MS" w:hAnsi="Times New Roman" w:cs="Times New Roman"/>
                <w:sz w:val="24"/>
                <w:szCs w:val="24"/>
                <w:lang w:eastAsia="ru-RU"/>
              </w:rPr>
            </w:pPr>
          </w:p>
        </w:tc>
      </w:tr>
      <w:tr w:rsidR="00C30EEE" w:rsidRPr="00C30EEE" w:rsidTr="00B8522A">
        <w:trPr>
          <w:trHeight w:val="421"/>
        </w:trPr>
        <w:tc>
          <w:tcPr>
            <w:tcW w:w="0" w:type="auto"/>
            <w:vMerge/>
            <w:tcBorders>
              <w:top w:val="nil"/>
              <w:left w:val="nil"/>
              <w:bottom w:val="single" w:sz="4" w:space="0" w:color="auto"/>
              <w:right w:val="nil"/>
            </w:tcBorders>
            <w:vAlign w:val="center"/>
            <w:hideMark/>
          </w:tcPr>
          <w:p w:rsidR="00C30EEE" w:rsidRPr="00C30EEE" w:rsidRDefault="00C30EEE" w:rsidP="00C30EEE">
            <w:pPr>
              <w:spacing w:after="0" w:line="240" w:lineRule="auto"/>
              <w:rPr>
                <w:rFonts w:ascii="Times New Roman" w:eastAsia="Arial Unicode MS" w:hAnsi="Times New Roman" w:cs="Times New Roman"/>
                <w:lang w:eastAsia="ru-RU"/>
              </w:rPr>
            </w:pPr>
          </w:p>
        </w:tc>
        <w:tc>
          <w:tcPr>
            <w:tcW w:w="6486" w:type="dxa"/>
            <w:gridSpan w:val="6"/>
            <w:tcBorders>
              <w:top w:val="single" w:sz="4" w:space="0" w:color="auto"/>
              <w:left w:val="nil"/>
              <w:bottom w:val="single" w:sz="4" w:space="0" w:color="auto"/>
              <w:right w:val="nil"/>
            </w:tcBorders>
            <w:hideMark/>
          </w:tcPr>
          <w:p w:rsidR="00C30EEE" w:rsidRPr="00C30EEE" w:rsidRDefault="00C30EEE" w:rsidP="00C30EEE">
            <w:pPr>
              <w:spacing w:after="0" w:line="240" w:lineRule="auto"/>
              <w:jc w:val="center"/>
              <w:rPr>
                <w:rFonts w:ascii="Times New Roman" w:eastAsia="Arial Unicode MS" w:hAnsi="Times New Roman" w:cs="Times New Roman"/>
                <w:sz w:val="24"/>
                <w:szCs w:val="24"/>
                <w:vertAlign w:val="superscript"/>
                <w:lang w:eastAsia="ru-RU"/>
              </w:rPr>
            </w:pPr>
            <w:r w:rsidRPr="00C30EEE">
              <w:rPr>
                <w:rFonts w:ascii="Times New Roman" w:eastAsia="Arial Unicode MS" w:hAnsi="Times New Roman" w:cs="Times New Roman"/>
                <w:sz w:val="24"/>
                <w:szCs w:val="24"/>
                <w:vertAlign w:val="superscript"/>
                <w:lang w:eastAsia="ru-RU"/>
              </w:rPr>
              <w:t>в районах гражданских аэродромов</w:t>
            </w:r>
          </w:p>
          <w:p w:rsidR="00C30EEE" w:rsidRPr="00C30EEE" w:rsidRDefault="00C30EEE" w:rsidP="00C30EEE">
            <w:pPr>
              <w:spacing w:after="0" w:line="240" w:lineRule="auto"/>
              <w:jc w:val="center"/>
              <w:rPr>
                <w:rFonts w:ascii="Times New Roman" w:eastAsia="Arial Unicode MS" w:hAnsi="Times New Roman" w:cs="Times New Roman"/>
                <w:sz w:val="24"/>
                <w:szCs w:val="24"/>
                <w:lang w:eastAsia="ru-RU"/>
              </w:rPr>
            </w:pPr>
          </w:p>
        </w:tc>
      </w:tr>
      <w:tr w:rsidR="00C30EEE" w:rsidRPr="00C30EEE" w:rsidTr="00B8522A">
        <w:trPr>
          <w:trHeight w:val="150"/>
        </w:trPr>
        <w:tc>
          <w:tcPr>
            <w:tcW w:w="4112" w:type="dxa"/>
            <w:tcBorders>
              <w:top w:val="single" w:sz="4" w:space="0" w:color="auto"/>
              <w:left w:val="nil"/>
              <w:bottom w:val="nil"/>
              <w:right w:val="nil"/>
            </w:tcBorders>
          </w:tcPr>
          <w:p w:rsidR="00C30EEE" w:rsidRPr="00C30EEE" w:rsidRDefault="00C30EEE" w:rsidP="00C30EEE">
            <w:pPr>
              <w:spacing w:after="0" w:line="240" w:lineRule="auto"/>
              <w:jc w:val="center"/>
              <w:rPr>
                <w:rFonts w:ascii="Times New Roman" w:eastAsia="Arial Unicode MS" w:hAnsi="Times New Roman" w:cs="Times New Roman"/>
                <w:sz w:val="24"/>
                <w:szCs w:val="24"/>
                <w:lang w:eastAsia="ru-RU"/>
              </w:rPr>
            </w:pPr>
          </w:p>
        </w:tc>
        <w:tc>
          <w:tcPr>
            <w:tcW w:w="6486" w:type="dxa"/>
            <w:gridSpan w:val="6"/>
            <w:tcBorders>
              <w:top w:val="single" w:sz="4" w:space="0" w:color="auto"/>
              <w:left w:val="nil"/>
              <w:bottom w:val="nil"/>
              <w:right w:val="nil"/>
            </w:tcBorders>
            <w:hideMark/>
          </w:tcPr>
          <w:p w:rsidR="00C30EEE" w:rsidRPr="00C30EEE" w:rsidRDefault="00C30EEE" w:rsidP="00C30EEE">
            <w:pPr>
              <w:spacing w:after="0" w:line="240" w:lineRule="auto"/>
              <w:jc w:val="center"/>
              <w:rPr>
                <w:rFonts w:ascii="Times New Roman" w:eastAsia="Arial Unicode MS" w:hAnsi="Times New Roman" w:cs="Times New Roman"/>
                <w:sz w:val="24"/>
                <w:szCs w:val="24"/>
                <w:vertAlign w:val="superscript"/>
                <w:lang w:eastAsia="ru-RU"/>
              </w:rPr>
            </w:pPr>
            <w:r w:rsidRPr="00C30EEE">
              <w:rPr>
                <w:rFonts w:ascii="Times New Roman" w:eastAsia="Arial Unicode MS" w:hAnsi="Times New Roman" w:cs="Times New Roman"/>
                <w:sz w:val="24"/>
                <w:szCs w:val="24"/>
                <w:vertAlign w:val="superscript"/>
                <w:lang w:eastAsia="ru-RU"/>
              </w:rPr>
              <w:t>резервный эшелон</w:t>
            </w:r>
          </w:p>
        </w:tc>
      </w:tr>
      <w:tr w:rsidR="00C30EEE" w:rsidRPr="00C30EEE" w:rsidTr="00B8522A">
        <w:trPr>
          <w:trHeight w:val="380"/>
        </w:trPr>
        <w:tc>
          <w:tcPr>
            <w:tcW w:w="10598" w:type="dxa"/>
            <w:gridSpan w:val="7"/>
            <w:tcBorders>
              <w:top w:val="nil"/>
              <w:left w:val="nil"/>
              <w:bottom w:val="single" w:sz="4" w:space="0" w:color="auto"/>
              <w:right w:val="nil"/>
            </w:tcBorders>
            <w:vAlign w:val="bottom"/>
            <w:hideMark/>
          </w:tcPr>
          <w:p w:rsidR="00C30EEE" w:rsidRPr="00C30EEE" w:rsidRDefault="00C30EEE" w:rsidP="00C30EEE">
            <w:pPr>
              <w:spacing w:after="0" w:line="240" w:lineRule="auto"/>
              <w:jc w:val="center"/>
              <w:rPr>
                <w:rFonts w:ascii="Times New Roman" w:eastAsia="Arial Unicode MS" w:hAnsi="Times New Roman" w:cs="Times New Roman"/>
                <w:sz w:val="26"/>
                <w:szCs w:val="26"/>
                <w:lang w:eastAsia="ru-RU"/>
              </w:rPr>
            </w:pPr>
          </w:p>
        </w:tc>
      </w:tr>
      <w:tr w:rsidR="00C30EEE" w:rsidRPr="00C30EEE" w:rsidTr="00B8522A">
        <w:trPr>
          <w:trHeight w:val="567"/>
        </w:trPr>
        <w:tc>
          <w:tcPr>
            <w:tcW w:w="10598" w:type="dxa"/>
            <w:gridSpan w:val="7"/>
            <w:tcBorders>
              <w:top w:val="single" w:sz="4" w:space="0" w:color="auto"/>
              <w:left w:val="nil"/>
              <w:bottom w:val="single" w:sz="4" w:space="0" w:color="auto"/>
              <w:right w:val="nil"/>
            </w:tcBorders>
            <w:vAlign w:val="bottom"/>
          </w:tcPr>
          <w:p w:rsidR="00C30EEE" w:rsidRPr="00C30EEE" w:rsidRDefault="00C30EEE" w:rsidP="00C30EEE">
            <w:pPr>
              <w:spacing w:after="0" w:line="240" w:lineRule="auto"/>
              <w:jc w:val="center"/>
              <w:rPr>
                <w:rFonts w:ascii="Times New Roman" w:eastAsia="Arial Unicode MS" w:hAnsi="Times New Roman" w:cs="Times New Roman"/>
                <w:sz w:val="24"/>
                <w:szCs w:val="24"/>
                <w:vertAlign w:val="superscript"/>
                <w:lang w:eastAsia="ru-RU"/>
              </w:rPr>
            </w:pPr>
            <w:r w:rsidRPr="00C30EEE">
              <w:rPr>
                <w:rFonts w:ascii="Times New Roman" w:eastAsia="Times New Roman" w:hAnsi="Times New Roman" w:cs="Times New Roman"/>
                <w:sz w:val="24"/>
                <w:szCs w:val="24"/>
                <w:vertAlign w:val="superscript"/>
                <w:lang w:eastAsia="ru-RU"/>
              </w:rPr>
              <w:t>исх. №</w:t>
            </w:r>
            <w:proofErr w:type="gramStart"/>
            <w:r w:rsidRPr="00C30EEE">
              <w:rPr>
                <w:rFonts w:ascii="Times New Roman" w:eastAsia="Times New Roman" w:hAnsi="Times New Roman" w:cs="Times New Roman"/>
                <w:sz w:val="24"/>
                <w:szCs w:val="24"/>
                <w:vertAlign w:val="superscript"/>
                <w:lang w:eastAsia="ru-RU"/>
              </w:rPr>
              <w:t xml:space="preserve"> ,</w:t>
            </w:r>
            <w:proofErr w:type="gramEnd"/>
            <w:r w:rsidRPr="00C30EEE">
              <w:rPr>
                <w:rFonts w:ascii="Times New Roman" w:eastAsia="Times New Roman" w:hAnsi="Times New Roman" w:cs="Times New Roman"/>
                <w:sz w:val="24"/>
                <w:szCs w:val="24"/>
                <w:vertAlign w:val="superscript"/>
                <w:lang w:eastAsia="ru-RU"/>
              </w:rPr>
              <w:t xml:space="preserve"> дата разрешения органов местного самоуправления</w:t>
            </w:r>
          </w:p>
          <w:p w:rsidR="00C30EEE" w:rsidRPr="00C30EEE" w:rsidRDefault="00C30EEE" w:rsidP="00C30EEE">
            <w:pPr>
              <w:spacing w:after="0" w:line="240" w:lineRule="auto"/>
              <w:rPr>
                <w:rFonts w:ascii="Times New Roman" w:eastAsia="Times New Roman" w:hAnsi="Times New Roman" w:cs="Times New Roman"/>
                <w:sz w:val="28"/>
                <w:szCs w:val="28"/>
                <w:lang w:eastAsia="ru-RU"/>
              </w:rPr>
            </w:pPr>
          </w:p>
        </w:tc>
      </w:tr>
      <w:tr w:rsidR="00C30EEE" w:rsidRPr="00C30EEE" w:rsidTr="00B8522A">
        <w:trPr>
          <w:trHeight w:val="340"/>
        </w:trPr>
        <w:tc>
          <w:tcPr>
            <w:tcW w:w="10598" w:type="dxa"/>
            <w:gridSpan w:val="7"/>
            <w:tcBorders>
              <w:top w:val="single" w:sz="4" w:space="0" w:color="auto"/>
              <w:left w:val="nil"/>
              <w:bottom w:val="nil"/>
              <w:right w:val="nil"/>
            </w:tcBorders>
            <w:vAlign w:val="bottom"/>
            <w:hideMark/>
          </w:tcPr>
          <w:p w:rsidR="00C30EEE" w:rsidRPr="00C30EEE" w:rsidRDefault="00C30EEE" w:rsidP="00C30EEE">
            <w:pPr>
              <w:spacing w:after="0" w:line="240" w:lineRule="auto"/>
              <w:jc w:val="center"/>
              <w:rPr>
                <w:rFonts w:ascii="Times New Roman" w:eastAsia="Arial Unicode MS" w:hAnsi="Times New Roman" w:cs="Times New Roman"/>
                <w:sz w:val="24"/>
                <w:szCs w:val="24"/>
                <w:vertAlign w:val="superscript"/>
                <w:lang w:eastAsia="ru-RU"/>
              </w:rPr>
            </w:pPr>
            <w:r w:rsidRPr="00C30EEE">
              <w:rPr>
                <w:rFonts w:ascii="Times New Roman" w:eastAsia="Times New Roman" w:hAnsi="Times New Roman" w:cs="Times New Roman"/>
                <w:sz w:val="24"/>
                <w:szCs w:val="24"/>
                <w:vertAlign w:val="superscript"/>
                <w:lang w:eastAsia="ru-RU"/>
              </w:rPr>
              <w:t xml:space="preserve">данные о </w:t>
            </w:r>
            <w:proofErr w:type="gramStart"/>
            <w:r w:rsidRPr="00C30EEE">
              <w:rPr>
                <w:rFonts w:ascii="Times New Roman" w:eastAsia="Times New Roman" w:hAnsi="Times New Roman" w:cs="Times New Roman"/>
                <w:sz w:val="24"/>
                <w:szCs w:val="24"/>
                <w:vertAlign w:val="superscript"/>
                <w:lang w:eastAsia="ru-RU"/>
              </w:rPr>
              <w:t>ВС</w:t>
            </w:r>
            <w:proofErr w:type="gramEnd"/>
            <w:r w:rsidRPr="00C30EEE">
              <w:rPr>
                <w:rFonts w:ascii="Times New Roman" w:eastAsia="Times New Roman" w:hAnsi="Times New Roman" w:cs="Times New Roman"/>
                <w:sz w:val="24"/>
                <w:szCs w:val="24"/>
                <w:vertAlign w:val="superscript"/>
                <w:lang w:eastAsia="ru-RU"/>
              </w:rPr>
              <w:t xml:space="preserve"> на которые не распространяются </w:t>
            </w:r>
            <w:r w:rsidRPr="00C30EEE">
              <w:rPr>
                <w:rFonts w:ascii="Times New Roman" w:eastAsia="Arial Unicode MS" w:hAnsi="Times New Roman" w:cs="Times New Roman"/>
                <w:sz w:val="24"/>
                <w:szCs w:val="24"/>
                <w:vertAlign w:val="superscript"/>
                <w:lang w:eastAsia="ru-RU"/>
              </w:rPr>
              <w:t>ограничения (с указанием аэродромов вылета/посадки)</w:t>
            </w:r>
          </w:p>
        </w:tc>
      </w:tr>
      <w:tr w:rsidR="00C30EEE" w:rsidRPr="00C30EEE" w:rsidTr="00B8522A">
        <w:trPr>
          <w:trHeight w:val="421"/>
        </w:trPr>
        <w:tc>
          <w:tcPr>
            <w:tcW w:w="10598" w:type="dxa"/>
            <w:gridSpan w:val="7"/>
            <w:tcBorders>
              <w:top w:val="nil"/>
              <w:left w:val="nil"/>
              <w:bottom w:val="single" w:sz="4" w:space="0" w:color="auto"/>
              <w:right w:val="nil"/>
            </w:tcBorders>
            <w:vAlign w:val="bottom"/>
          </w:tcPr>
          <w:p w:rsidR="00C30EEE" w:rsidRPr="00C30EEE" w:rsidRDefault="00C30EEE" w:rsidP="00C30EEE">
            <w:pPr>
              <w:spacing w:after="0" w:line="240" w:lineRule="auto"/>
              <w:rPr>
                <w:rFonts w:ascii="Times New Roman" w:eastAsia="Times New Roman" w:hAnsi="Times New Roman" w:cs="Times New Roman"/>
                <w:sz w:val="28"/>
                <w:szCs w:val="28"/>
                <w:lang w:eastAsia="ru-RU"/>
              </w:rPr>
            </w:pPr>
          </w:p>
        </w:tc>
      </w:tr>
      <w:tr w:rsidR="00C30EEE" w:rsidRPr="00C30EEE" w:rsidTr="00B8522A">
        <w:trPr>
          <w:trHeight w:val="278"/>
        </w:trPr>
        <w:tc>
          <w:tcPr>
            <w:tcW w:w="10598" w:type="dxa"/>
            <w:gridSpan w:val="7"/>
            <w:tcBorders>
              <w:top w:val="single" w:sz="4" w:space="0" w:color="auto"/>
              <w:left w:val="nil"/>
              <w:bottom w:val="nil"/>
              <w:right w:val="nil"/>
            </w:tcBorders>
            <w:vAlign w:val="bottom"/>
            <w:hideMark/>
          </w:tcPr>
          <w:p w:rsidR="00C30EEE" w:rsidRPr="00C30EEE" w:rsidRDefault="00C30EEE" w:rsidP="00C30EEE">
            <w:pPr>
              <w:spacing w:after="0" w:line="240" w:lineRule="auto"/>
              <w:jc w:val="center"/>
              <w:rPr>
                <w:rFonts w:ascii="Times New Roman" w:eastAsia="Arial Unicode MS" w:hAnsi="Times New Roman" w:cs="Times New Roman"/>
                <w:sz w:val="24"/>
                <w:szCs w:val="24"/>
                <w:lang w:eastAsia="ru-RU"/>
              </w:rPr>
            </w:pPr>
            <w:r w:rsidRPr="00C30EEE">
              <w:rPr>
                <w:rFonts w:ascii="Times New Roman" w:eastAsia="Times New Roman" w:hAnsi="Times New Roman" w:cs="Times New Roman"/>
                <w:sz w:val="24"/>
                <w:szCs w:val="24"/>
                <w:vertAlign w:val="superscript"/>
                <w:lang w:eastAsia="ru-RU"/>
              </w:rPr>
              <w:t xml:space="preserve">данные о </w:t>
            </w:r>
            <w:proofErr w:type="gramStart"/>
            <w:r w:rsidRPr="00C30EEE">
              <w:rPr>
                <w:rFonts w:ascii="Times New Roman" w:eastAsia="Times New Roman" w:hAnsi="Times New Roman" w:cs="Times New Roman"/>
                <w:sz w:val="24"/>
                <w:szCs w:val="24"/>
                <w:vertAlign w:val="superscript"/>
                <w:lang w:eastAsia="ru-RU"/>
              </w:rPr>
              <w:t>ВС</w:t>
            </w:r>
            <w:proofErr w:type="gramEnd"/>
            <w:r w:rsidRPr="00C30EEE">
              <w:rPr>
                <w:rFonts w:ascii="Times New Roman" w:eastAsia="Times New Roman" w:hAnsi="Times New Roman" w:cs="Times New Roman"/>
                <w:sz w:val="24"/>
                <w:szCs w:val="24"/>
                <w:vertAlign w:val="superscript"/>
                <w:lang w:eastAsia="ru-RU"/>
              </w:rPr>
              <w:t xml:space="preserve"> на которые не распространяются </w:t>
            </w:r>
            <w:r w:rsidRPr="00C30EEE">
              <w:rPr>
                <w:rFonts w:ascii="Times New Roman" w:eastAsia="Arial Unicode MS" w:hAnsi="Times New Roman" w:cs="Times New Roman"/>
                <w:sz w:val="24"/>
                <w:szCs w:val="24"/>
                <w:vertAlign w:val="superscript"/>
                <w:lang w:eastAsia="ru-RU"/>
              </w:rPr>
              <w:t>ограничения (с указанием аэродромов вылета/посадки)</w:t>
            </w:r>
          </w:p>
        </w:tc>
      </w:tr>
      <w:tr w:rsidR="00C30EEE" w:rsidRPr="00C30EEE" w:rsidTr="00B8522A">
        <w:trPr>
          <w:trHeight w:val="375"/>
        </w:trPr>
        <w:tc>
          <w:tcPr>
            <w:tcW w:w="10598" w:type="dxa"/>
            <w:gridSpan w:val="7"/>
            <w:tcBorders>
              <w:top w:val="nil"/>
              <w:left w:val="nil"/>
              <w:bottom w:val="single" w:sz="4" w:space="0" w:color="auto"/>
              <w:right w:val="nil"/>
            </w:tcBorders>
            <w:vAlign w:val="bottom"/>
          </w:tcPr>
          <w:p w:rsidR="00C30EEE" w:rsidRPr="00C30EEE" w:rsidRDefault="00C30EEE" w:rsidP="00C30EEE">
            <w:pPr>
              <w:spacing w:after="0" w:line="240" w:lineRule="auto"/>
              <w:rPr>
                <w:rFonts w:ascii="Times New Roman" w:eastAsia="Arial Unicode MS" w:hAnsi="Times New Roman" w:cs="Times New Roman"/>
                <w:sz w:val="28"/>
                <w:szCs w:val="28"/>
                <w:lang w:eastAsia="ru-RU"/>
              </w:rPr>
            </w:pPr>
          </w:p>
        </w:tc>
      </w:tr>
      <w:tr w:rsidR="00C30EEE" w:rsidRPr="00C30EEE" w:rsidTr="00B8522A">
        <w:trPr>
          <w:trHeight w:val="232"/>
        </w:trPr>
        <w:tc>
          <w:tcPr>
            <w:tcW w:w="10598" w:type="dxa"/>
            <w:gridSpan w:val="7"/>
            <w:tcBorders>
              <w:top w:val="single" w:sz="4" w:space="0" w:color="auto"/>
              <w:left w:val="nil"/>
              <w:bottom w:val="nil"/>
              <w:right w:val="nil"/>
            </w:tcBorders>
            <w:hideMark/>
          </w:tcPr>
          <w:p w:rsidR="00C30EEE" w:rsidRPr="00C30EEE" w:rsidRDefault="00C30EEE" w:rsidP="00C30EEE">
            <w:pPr>
              <w:snapToGrid w:val="0"/>
              <w:spacing w:after="0" w:line="240" w:lineRule="auto"/>
              <w:ind w:right="143" w:firstLine="720"/>
              <w:jc w:val="center"/>
              <w:rPr>
                <w:rFonts w:ascii="Times New Roman" w:eastAsia="Times New Roman" w:hAnsi="Times New Roman" w:cs="Times New Roman"/>
                <w:sz w:val="24"/>
                <w:szCs w:val="24"/>
                <w:vertAlign w:val="superscript"/>
                <w:lang w:eastAsia="ru-RU"/>
              </w:rPr>
            </w:pPr>
            <w:r w:rsidRPr="00C30EEE">
              <w:rPr>
                <w:rFonts w:ascii="Times New Roman" w:eastAsia="Times New Roman" w:hAnsi="Times New Roman" w:cs="Times New Roman"/>
                <w:sz w:val="24"/>
                <w:szCs w:val="24"/>
                <w:vertAlign w:val="superscript"/>
                <w:lang w:eastAsia="ru-RU"/>
              </w:rPr>
              <w:t xml:space="preserve">порядок обслуживания воздушного движения </w:t>
            </w:r>
            <w:proofErr w:type="gramStart"/>
            <w:r w:rsidRPr="00C30EEE">
              <w:rPr>
                <w:rFonts w:ascii="Times New Roman" w:eastAsia="Times New Roman" w:hAnsi="Times New Roman" w:cs="Times New Roman"/>
                <w:sz w:val="24"/>
                <w:szCs w:val="24"/>
                <w:vertAlign w:val="superscript"/>
                <w:lang w:eastAsia="ru-RU"/>
              </w:rPr>
              <w:t>ВС</w:t>
            </w:r>
            <w:proofErr w:type="gramEnd"/>
            <w:r w:rsidRPr="00C30EEE">
              <w:rPr>
                <w:rFonts w:ascii="Times New Roman" w:eastAsia="Times New Roman" w:hAnsi="Times New Roman" w:cs="Times New Roman"/>
                <w:sz w:val="24"/>
                <w:szCs w:val="24"/>
                <w:vertAlign w:val="superscript"/>
                <w:lang w:eastAsia="ru-RU"/>
              </w:rPr>
              <w:t xml:space="preserve"> с указанием месторасположения пунктов управления и частот р/связи</w:t>
            </w:r>
          </w:p>
        </w:tc>
      </w:tr>
      <w:tr w:rsidR="00C30EEE" w:rsidRPr="00C30EEE" w:rsidTr="00B8522A">
        <w:trPr>
          <w:trHeight w:val="363"/>
        </w:trPr>
        <w:tc>
          <w:tcPr>
            <w:tcW w:w="6822" w:type="dxa"/>
            <w:gridSpan w:val="4"/>
            <w:tcBorders>
              <w:top w:val="nil"/>
              <w:left w:val="nil"/>
              <w:bottom w:val="single" w:sz="4" w:space="0" w:color="auto"/>
              <w:right w:val="nil"/>
            </w:tcBorders>
            <w:vAlign w:val="bottom"/>
          </w:tcPr>
          <w:p w:rsidR="00C30EEE" w:rsidRPr="00C30EEE" w:rsidRDefault="00C30EEE" w:rsidP="00C30EEE">
            <w:pPr>
              <w:tabs>
                <w:tab w:val="left" w:pos="5125"/>
                <w:tab w:val="left" w:pos="7676"/>
              </w:tabs>
              <w:snapToGrid w:val="0"/>
              <w:spacing w:after="0" w:line="240" w:lineRule="auto"/>
              <w:ind w:right="143"/>
              <w:rPr>
                <w:rFonts w:ascii="Times New Roman" w:eastAsia="Times New Roman" w:hAnsi="Times New Roman" w:cs="Times New Roman"/>
                <w:sz w:val="28"/>
                <w:szCs w:val="28"/>
                <w:lang w:eastAsia="ru-RU"/>
              </w:rPr>
            </w:pPr>
          </w:p>
        </w:tc>
        <w:tc>
          <w:tcPr>
            <w:tcW w:w="986" w:type="dxa"/>
            <w:gridSpan w:val="2"/>
            <w:tcBorders>
              <w:top w:val="nil"/>
              <w:left w:val="nil"/>
              <w:bottom w:val="nil"/>
              <w:right w:val="nil"/>
            </w:tcBorders>
          </w:tcPr>
          <w:p w:rsidR="00C30EEE" w:rsidRPr="00C30EEE" w:rsidRDefault="00C30EEE" w:rsidP="00C30EEE">
            <w:pPr>
              <w:tabs>
                <w:tab w:val="left" w:pos="5125"/>
                <w:tab w:val="left" w:pos="7676"/>
              </w:tabs>
              <w:snapToGrid w:val="0"/>
              <w:spacing w:after="0" w:line="240" w:lineRule="auto"/>
              <w:ind w:right="143" w:firstLine="720"/>
              <w:rPr>
                <w:rFonts w:ascii="Times New Roman" w:eastAsia="Times New Roman" w:hAnsi="Times New Roman" w:cs="Times New Roman"/>
                <w:sz w:val="24"/>
                <w:szCs w:val="24"/>
                <w:vertAlign w:val="superscript"/>
                <w:lang w:eastAsia="ru-RU"/>
              </w:rPr>
            </w:pPr>
          </w:p>
        </w:tc>
        <w:tc>
          <w:tcPr>
            <w:tcW w:w="2790" w:type="dxa"/>
            <w:tcBorders>
              <w:top w:val="nil"/>
              <w:left w:val="nil"/>
              <w:bottom w:val="single" w:sz="4" w:space="0" w:color="auto"/>
              <w:right w:val="nil"/>
            </w:tcBorders>
          </w:tcPr>
          <w:p w:rsidR="00C30EEE" w:rsidRPr="00C30EEE" w:rsidRDefault="00C30EEE" w:rsidP="00C30EEE">
            <w:pPr>
              <w:tabs>
                <w:tab w:val="left" w:pos="5125"/>
                <w:tab w:val="left" w:pos="7676"/>
              </w:tabs>
              <w:snapToGrid w:val="0"/>
              <w:spacing w:after="0" w:line="240" w:lineRule="auto"/>
              <w:ind w:right="143" w:firstLine="720"/>
              <w:rPr>
                <w:rFonts w:ascii="Times New Roman" w:eastAsia="Times New Roman" w:hAnsi="Times New Roman" w:cs="Times New Roman"/>
                <w:sz w:val="24"/>
                <w:szCs w:val="24"/>
                <w:vertAlign w:val="superscript"/>
                <w:lang w:eastAsia="ru-RU"/>
              </w:rPr>
            </w:pPr>
          </w:p>
        </w:tc>
      </w:tr>
      <w:tr w:rsidR="00C30EEE" w:rsidRPr="00C30EEE" w:rsidTr="00B8522A">
        <w:trPr>
          <w:trHeight w:val="273"/>
        </w:trPr>
        <w:tc>
          <w:tcPr>
            <w:tcW w:w="6822" w:type="dxa"/>
            <w:gridSpan w:val="4"/>
            <w:tcBorders>
              <w:top w:val="single" w:sz="4" w:space="0" w:color="auto"/>
              <w:left w:val="nil"/>
              <w:bottom w:val="nil"/>
              <w:right w:val="nil"/>
            </w:tcBorders>
            <w:hideMark/>
          </w:tcPr>
          <w:p w:rsidR="00C30EEE" w:rsidRPr="00C30EEE" w:rsidRDefault="00C30EEE" w:rsidP="00C30EEE">
            <w:pPr>
              <w:snapToGrid w:val="0"/>
              <w:spacing w:after="0" w:line="240" w:lineRule="auto"/>
              <w:ind w:right="143" w:firstLine="720"/>
              <w:jc w:val="center"/>
              <w:rPr>
                <w:rFonts w:ascii="Times New Roman" w:eastAsia="Times New Roman" w:hAnsi="Times New Roman" w:cs="Times New Roman"/>
                <w:sz w:val="24"/>
                <w:szCs w:val="24"/>
                <w:vertAlign w:val="superscript"/>
                <w:lang w:eastAsia="ru-RU"/>
              </w:rPr>
            </w:pPr>
            <w:r w:rsidRPr="00C30EEE">
              <w:rPr>
                <w:rFonts w:ascii="Times New Roman" w:eastAsia="Times New Roman" w:hAnsi="Times New Roman" w:cs="Times New Roman"/>
                <w:sz w:val="24"/>
                <w:szCs w:val="24"/>
                <w:vertAlign w:val="superscript"/>
                <w:lang w:eastAsia="ru-RU"/>
              </w:rPr>
              <w:t>ФИО, должность  руководителя мероприятия</w:t>
            </w:r>
          </w:p>
        </w:tc>
        <w:tc>
          <w:tcPr>
            <w:tcW w:w="986" w:type="dxa"/>
            <w:gridSpan w:val="2"/>
            <w:vMerge w:val="restart"/>
            <w:tcBorders>
              <w:top w:val="nil"/>
              <w:left w:val="nil"/>
              <w:bottom w:val="nil"/>
              <w:right w:val="nil"/>
            </w:tcBorders>
          </w:tcPr>
          <w:p w:rsidR="00C30EEE" w:rsidRPr="00C30EEE" w:rsidRDefault="00C30EEE" w:rsidP="00C30EEE">
            <w:pPr>
              <w:snapToGrid w:val="0"/>
              <w:spacing w:after="0" w:line="240" w:lineRule="auto"/>
              <w:ind w:right="143" w:firstLine="720"/>
              <w:jc w:val="center"/>
              <w:rPr>
                <w:rFonts w:ascii="Times New Roman" w:eastAsia="Times New Roman" w:hAnsi="Times New Roman" w:cs="Times New Roman"/>
                <w:sz w:val="24"/>
                <w:szCs w:val="24"/>
                <w:vertAlign w:val="superscript"/>
                <w:lang w:eastAsia="ru-RU"/>
              </w:rPr>
            </w:pPr>
          </w:p>
        </w:tc>
        <w:tc>
          <w:tcPr>
            <w:tcW w:w="2790" w:type="dxa"/>
            <w:vMerge w:val="restart"/>
            <w:tcBorders>
              <w:top w:val="single" w:sz="4" w:space="0" w:color="auto"/>
              <w:left w:val="nil"/>
              <w:bottom w:val="single" w:sz="4" w:space="0" w:color="auto"/>
              <w:right w:val="nil"/>
            </w:tcBorders>
            <w:hideMark/>
          </w:tcPr>
          <w:p w:rsidR="00C30EEE" w:rsidRPr="00C30EEE" w:rsidRDefault="00C30EEE" w:rsidP="00C30EEE">
            <w:pPr>
              <w:snapToGrid w:val="0"/>
              <w:spacing w:after="0" w:line="240" w:lineRule="auto"/>
              <w:ind w:right="143"/>
              <w:jc w:val="center"/>
              <w:rPr>
                <w:rFonts w:ascii="Times New Roman" w:eastAsia="Times New Roman" w:hAnsi="Times New Roman" w:cs="Times New Roman"/>
                <w:sz w:val="24"/>
                <w:szCs w:val="24"/>
                <w:vertAlign w:val="superscript"/>
                <w:lang w:eastAsia="ru-RU"/>
              </w:rPr>
            </w:pPr>
            <w:r w:rsidRPr="00C30EEE">
              <w:rPr>
                <w:rFonts w:ascii="Times New Roman" w:eastAsia="Times New Roman" w:hAnsi="Times New Roman" w:cs="Times New Roman"/>
                <w:sz w:val="24"/>
                <w:szCs w:val="24"/>
                <w:vertAlign w:val="superscript"/>
                <w:lang w:eastAsia="ru-RU"/>
              </w:rPr>
              <w:t>контактный телефон</w:t>
            </w:r>
          </w:p>
        </w:tc>
      </w:tr>
      <w:tr w:rsidR="00C30EEE" w:rsidRPr="00C30EEE" w:rsidTr="00B8522A">
        <w:trPr>
          <w:trHeight w:val="418"/>
        </w:trPr>
        <w:tc>
          <w:tcPr>
            <w:tcW w:w="6822" w:type="dxa"/>
            <w:gridSpan w:val="4"/>
            <w:tcBorders>
              <w:top w:val="nil"/>
              <w:left w:val="nil"/>
              <w:bottom w:val="single" w:sz="4" w:space="0" w:color="auto"/>
              <w:right w:val="nil"/>
            </w:tcBorders>
            <w:vAlign w:val="bottom"/>
          </w:tcPr>
          <w:p w:rsidR="00C30EEE" w:rsidRPr="00C30EEE" w:rsidRDefault="00C30EEE" w:rsidP="00C30EEE">
            <w:pPr>
              <w:snapToGrid w:val="0"/>
              <w:spacing w:after="0" w:line="240" w:lineRule="auto"/>
              <w:ind w:left="34" w:right="143"/>
              <w:rPr>
                <w:rFonts w:ascii="Times New Roman" w:eastAsia="Times New Roman" w:hAnsi="Times New Roman" w:cs="Times New Roman"/>
                <w:sz w:val="28"/>
                <w:szCs w:val="28"/>
                <w:lang w:eastAsia="ru-RU"/>
              </w:rPr>
            </w:pPr>
          </w:p>
        </w:tc>
        <w:tc>
          <w:tcPr>
            <w:tcW w:w="0" w:type="auto"/>
            <w:gridSpan w:val="2"/>
            <w:vMerge/>
            <w:tcBorders>
              <w:top w:val="nil"/>
              <w:left w:val="nil"/>
              <w:bottom w:val="nil"/>
              <w:right w:val="nil"/>
            </w:tcBorders>
            <w:vAlign w:val="center"/>
            <w:hideMark/>
          </w:tcPr>
          <w:p w:rsidR="00C30EEE" w:rsidRPr="00C30EEE" w:rsidRDefault="00C30EEE" w:rsidP="00C30EEE">
            <w:pPr>
              <w:spacing w:after="0" w:line="240" w:lineRule="auto"/>
              <w:rPr>
                <w:rFonts w:ascii="Times New Roman" w:eastAsia="Times New Roman" w:hAnsi="Times New Roman" w:cs="Times New Roman"/>
                <w:sz w:val="24"/>
                <w:szCs w:val="24"/>
                <w:vertAlign w:val="superscript"/>
                <w:lang w:eastAsia="ru-RU"/>
              </w:rPr>
            </w:pPr>
          </w:p>
        </w:tc>
        <w:tc>
          <w:tcPr>
            <w:tcW w:w="0" w:type="auto"/>
            <w:vMerge/>
            <w:tcBorders>
              <w:top w:val="single" w:sz="4" w:space="0" w:color="auto"/>
              <w:left w:val="nil"/>
              <w:bottom w:val="single" w:sz="4" w:space="0" w:color="auto"/>
              <w:right w:val="nil"/>
            </w:tcBorders>
            <w:vAlign w:val="center"/>
            <w:hideMark/>
          </w:tcPr>
          <w:p w:rsidR="00C30EEE" w:rsidRPr="00C30EEE" w:rsidRDefault="00C30EEE" w:rsidP="00C30EEE">
            <w:pPr>
              <w:spacing w:after="0" w:line="240" w:lineRule="auto"/>
              <w:rPr>
                <w:rFonts w:ascii="Times New Roman" w:eastAsia="Times New Roman" w:hAnsi="Times New Roman" w:cs="Times New Roman"/>
                <w:sz w:val="24"/>
                <w:szCs w:val="24"/>
                <w:vertAlign w:val="superscript"/>
                <w:lang w:eastAsia="ru-RU"/>
              </w:rPr>
            </w:pPr>
          </w:p>
        </w:tc>
      </w:tr>
      <w:tr w:rsidR="00C30EEE" w:rsidRPr="00C30EEE" w:rsidTr="00B8522A">
        <w:trPr>
          <w:trHeight w:val="567"/>
        </w:trPr>
        <w:tc>
          <w:tcPr>
            <w:tcW w:w="6822" w:type="dxa"/>
            <w:gridSpan w:val="4"/>
            <w:tcBorders>
              <w:top w:val="single" w:sz="4" w:space="0" w:color="auto"/>
              <w:left w:val="nil"/>
              <w:bottom w:val="nil"/>
              <w:right w:val="nil"/>
            </w:tcBorders>
            <w:hideMark/>
          </w:tcPr>
          <w:p w:rsidR="00C30EEE" w:rsidRPr="00C30EEE" w:rsidRDefault="00C30EEE" w:rsidP="00C30EEE">
            <w:pPr>
              <w:snapToGrid w:val="0"/>
              <w:spacing w:after="0" w:line="240" w:lineRule="auto"/>
              <w:ind w:right="143" w:firstLine="720"/>
              <w:jc w:val="center"/>
              <w:rPr>
                <w:rFonts w:ascii="Times New Roman" w:eastAsia="Times New Roman" w:hAnsi="Times New Roman" w:cs="Times New Roman"/>
                <w:sz w:val="24"/>
                <w:szCs w:val="24"/>
                <w:vertAlign w:val="superscript"/>
                <w:lang w:eastAsia="ru-RU"/>
              </w:rPr>
            </w:pPr>
            <w:r w:rsidRPr="00C30EEE">
              <w:rPr>
                <w:rFonts w:ascii="Times New Roman" w:eastAsia="Times New Roman" w:hAnsi="Times New Roman" w:cs="Times New Roman"/>
                <w:sz w:val="24"/>
                <w:szCs w:val="24"/>
                <w:vertAlign w:val="superscript"/>
                <w:lang w:eastAsia="ru-RU"/>
              </w:rPr>
              <w:t>ФИО, должность лица разработавшего представление</w:t>
            </w:r>
          </w:p>
        </w:tc>
        <w:tc>
          <w:tcPr>
            <w:tcW w:w="986" w:type="dxa"/>
            <w:gridSpan w:val="2"/>
            <w:tcBorders>
              <w:top w:val="nil"/>
              <w:left w:val="nil"/>
              <w:bottom w:val="nil"/>
              <w:right w:val="nil"/>
            </w:tcBorders>
            <w:hideMark/>
          </w:tcPr>
          <w:p w:rsidR="00C30EEE" w:rsidRPr="00C30EEE" w:rsidRDefault="00C30EEE" w:rsidP="00C30EEE">
            <w:pPr>
              <w:snapToGrid w:val="0"/>
              <w:spacing w:after="0" w:line="240" w:lineRule="auto"/>
              <w:ind w:right="143"/>
              <w:jc w:val="center"/>
              <w:rPr>
                <w:rFonts w:ascii="Times New Roman" w:eastAsia="Times New Roman" w:hAnsi="Times New Roman" w:cs="Times New Roman"/>
                <w:sz w:val="24"/>
                <w:szCs w:val="24"/>
                <w:vertAlign w:val="superscript"/>
                <w:lang w:eastAsia="ru-RU"/>
              </w:rPr>
            </w:pPr>
            <w:r w:rsidRPr="00C30EEE">
              <w:rPr>
                <w:rFonts w:ascii="Times New Roman" w:eastAsia="Times New Roman" w:hAnsi="Times New Roman" w:cs="Times New Roman"/>
                <w:sz w:val="24"/>
                <w:szCs w:val="24"/>
                <w:vertAlign w:val="superscript"/>
                <w:lang w:eastAsia="ru-RU"/>
              </w:rPr>
              <w:t>подпись</w:t>
            </w:r>
          </w:p>
        </w:tc>
        <w:tc>
          <w:tcPr>
            <w:tcW w:w="2790" w:type="dxa"/>
            <w:tcBorders>
              <w:top w:val="single" w:sz="4" w:space="0" w:color="auto"/>
              <w:left w:val="nil"/>
              <w:bottom w:val="nil"/>
              <w:right w:val="nil"/>
            </w:tcBorders>
            <w:hideMark/>
          </w:tcPr>
          <w:p w:rsidR="00C30EEE" w:rsidRPr="00C30EEE" w:rsidRDefault="00C30EEE" w:rsidP="00C30EEE">
            <w:pPr>
              <w:snapToGrid w:val="0"/>
              <w:spacing w:after="0" w:line="240" w:lineRule="auto"/>
              <w:ind w:right="143"/>
              <w:jc w:val="center"/>
              <w:rPr>
                <w:rFonts w:ascii="Times New Roman" w:eastAsia="Times New Roman" w:hAnsi="Times New Roman" w:cs="Times New Roman"/>
                <w:sz w:val="24"/>
                <w:szCs w:val="24"/>
                <w:vertAlign w:val="superscript"/>
                <w:lang w:eastAsia="ru-RU"/>
              </w:rPr>
            </w:pPr>
            <w:r w:rsidRPr="00C30EEE">
              <w:rPr>
                <w:rFonts w:ascii="Times New Roman" w:eastAsia="Times New Roman" w:hAnsi="Times New Roman" w:cs="Times New Roman"/>
                <w:sz w:val="24"/>
                <w:szCs w:val="24"/>
                <w:vertAlign w:val="superscript"/>
                <w:lang w:eastAsia="ru-RU"/>
              </w:rPr>
              <w:t>контактный телефон</w:t>
            </w:r>
          </w:p>
        </w:tc>
      </w:tr>
    </w:tbl>
    <w:p w:rsidR="00C30EEE" w:rsidRPr="00C30EEE" w:rsidRDefault="00C30EEE" w:rsidP="00C30EEE">
      <w:pPr>
        <w:tabs>
          <w:tab w:val="left" w:pos="0"/>
        </w:tabs>
        <w:spacing w:after="0" w:line="240" w:lineRule="auto"/>
        <w:jc w:val="center"/>
        <w:rPr>
          <w:rFonts w:ascii="Times New Roman" w:eastAsia="Times New Roman" w:hAnsi="Times New Roman" w:cs="Times New Roman"/>
          <w:sz w:val="26"/>
          <w:szCs w:val="26"/>
          <w:lang w:eastAsia="ru-RU"/>
        </w:rPr>
      </w:pPr>
    </w:p>
    <w:p w:rsidR="003C05EB" w:rsidRDefault="003C05EB"/>
    <w:sectPr w:rsidR="003C05EB" w:rsidSect="00A90B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altName w:val="Lato Light"/>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429B2"/>
    <w:multiLevelType w:val="hybridMultilevel"/>
    <w:tmpl w:val="838E87F2"/>
    <w:lvl w:ilvl="0" w:tplc="04190001">
      <w:start w:val="1"/>
      <w:numFmt w:val="bullet"/>
      <w:lvlText w:val=""/>
      <w:lvlJc w:val="left"/>
      <w:pPr>
        <w:tabs>
          <w:tab w:val="num" w:pos="1854"/>
        </w:tabs>
        <w:ind w:left="1854" w:hanging="360"/>
      </w:pPr>
      <w:rPr>
        <w:rFonts w:ascii="Symbol" w:hAnsi="Symbol" w:hint="default"/>
      </w:rPr>
    </w:lvl>
    <w:lvl w:ilvl="1" w:tplc="04190003">
      <w:start w:val="1"/>
      <w:numFmt w:val="bullet"/>
      <w:lvlText w:val="o"/>
      <w:lvlJc w:val="left"/>
      <w:pPr>
        <w:tabs>
          <w:tab w:val="num" w:pos="2574"/>
        </w:tabs>
        <w:ind w:left="2574" w:hanging="360"/>
      </w:pPr>
      <w:rPr>
        <w:rFonts w:ascii="Courier New" w:hAnsi="Courier New" w:cs="Courier New" w:hint="default"/>
      </w:rPr>
    </w:lvl>
    <w:lvl w:ilvl="2" w:tplc="04190005">
      <w:start w:val="1"/>
      <w:numFmt w:val="bullet"/>
      <w:lvlText w:val=""/>
      <w:lvlJc w:val="left"/>
      <w:pPr>
        <w:tabs>
          <w:tab w:val="num" w:pos="3294"/>
        </w:tabs>
        <w:ind w:left="3294" w:hanging="360"/>
      </w:pPr>
      <w:rPr>
        <w:rFonts w:ascii="Wingdings" w:hAnsi="Wingdings" w:hint="default"/>
      </w:rPr>
    </w:lvl>
    <w:lvl w:ilvl="3" w:tplc="04190001">
      <w:start w:val="1"/>
      <w:numFmt w:val="bullet"/>
      <w:lvlText w:val=""/>
      <w:lvlJc w:val="left"/>
      <w:pPr>
        <w:tabs>
          <w:tab w:val="num" w:pos="4014"/>
        </w:tabs>
        <w:ind w:left="4014" w:hanging="360"/>
      </w:pPr>
      <w:rPr>
        <w:rFonts w:ascii="Symbol" w:hAnsi="Symbol" w:hint="default"/>
      </w:rPr>
    </w:lvl>
    <w:lvl w:ilvl="4" w:tplc="04190003">
      <w:start w:val="1"/>
      <w:numFmt w:val="bullet"/>
      <w:lvlText w:val="o"/>
      <w:lvlJc w:val="left"/>
      <w:pPr>
        <w:tabs>
          <w:tab w:val="num" w:pos="4734"/>
        </w:tabs>
        <w:ind w:left="4734" w:hanging="360"/>
      </w:pPr>
      <w:rPr>
        <w:rFonts w:ascii="Courier New" w:hAnsi="Courier New" w:cs="Courier New" w:hint="default"/>
      </w:rPr>
    </w:lvl>
    <w:lvl w:ilvl="5" w:tplc="04190005">
      <w:start w:val="1"/>
      <w:numFmt w:val="bullet"/>
      <w:lvlText w:val=""/>
      <w:lvlJc w:val="left"/>
      <w:pPr>
        <w:tabs>
          <w:tab w:val="num" w:pos="5454"/>
        </w:tabs>
        <w:ind w:left="5454" w:hanging="360"/>
      </w:pPr>
      <w:rPr>
        <w:rFonts w:ascii="Wingdings" w:hAnsi="Wingdings" w:hint="default"/>
      </w:rPr>
    </w:lvl>
    <w:lvl w:ilvl="6" w:tplc="04190001">
      <w:start w:val="1"/>
      <w:numFmt w:val="bullet"/>
      <w:lvlText w:val=""/>
      <w:lvlJc w:val="left"/>
      <w:pPr>
        <w:tabs>
          <w:tab w:val="num" w:pos="6174"/>
        </w:tabs>
        <w:ind w:left="6174" w:hanging="360"/>
      </w:pPr>
      <w:rPr>
        <w:rFonts w:ascii="Symbol" w:hAnsi="Symbol" w:hint="default"/>
      </w:rPr>
    </w:lvl>
    <w:lvl w:ilvl="7" w:tplc="04190003">
      <w:start w:val="1"/>
      <w:numFmt w:val="bullet"/>
      <w:lvlText w:val="o"/>
      <w:lvlJc w:val="left"/>
      <w:pPr>
        <w:tabs>
          <w:tab w:val="num" w:pos="6894"/>
        </w:tabs>
        <w:ind w:left="6894" w:hanging="360"/>
      </w:pPr>
      <w:rPr>
        <w:rFonts w:ascii="Courier New" w:hAnsi="Courier New" w:cs="Courier New" w:hint="default"/>
      </w:rPr>
    </w:lvl>
    <w:lvl w:ilvl="8" w:tplc="04190005">
      <w:start w:val="1"/>
      <w:numFmt w:val="bullet"/>
      <w:lvlText w:val=""/>
      <w:lvlJc w:val="left"/>
      <w:pPr>
        <w:tabs>
          <w:tab w:val="num" w:pos="7614"/>
        </w:tabs>
        <w:ind w:left="7614" w:hanging="360"/>
      </w:pPr>
      <w:rPr>
        <w:rFonts w:ascii="Wingdings" w:hAnsi="Wingdings" w:hint="default"/>
      </w:rPr>
    </w:lvl>
  </w:abstractNum>
  <w:abstractNum w:abstractNumId="1">
    <w:nsid w:val="4C0C2C7E"/>
    <w:multiLevelType w:val="hybridMultilevel"/>
    <w:tmpl w:val="498E5680"/>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
    <w:nsid w:val="7F3269C2"/>
    <w:multiLevelType w:val="hybridMultilevel"/>
    <w:tmpl w:val="4CF27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720F43"/>
    <w:multiLevelType w:val="hybridMultilevel"/>
    <w:tmpl w:val="732008B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C7318"/>
    <w:rsid w:val="00024BD3"/>
    <w:rsid w:val="00091025"/>
    <w:rsid w:val="001F009F"/>
    <w:rsid w:val="002403DF"/>
    <w:rsid w:val="002F697A"/>
    <w:rsid w:val="00375686"/>
    <w:rsid w:val="003A1EE8"/>
    <w:rsid w:val="003C05EB"/>
    <w:rsid w:val="003C7318"/>
    <w:rsid w:val="004003FF"/>
    <w:rsid w:val="00451307"/>
    <w:rsid w:val="00512A87"/>
    <w:rsid w:val="00566402"/>
    <w:rsid w:val="005A7456"/>
    <w:rsid w:val="006718A2"/>
    <w:rsid w:val="006B62EE"/>
    <w:rsid w:val="00786B34"/>
    <w:rsid w:val="00795B87"/>
    <w:rsid w:val="00796D64"/>
    <w:rsid w:val="008B2E5B"/>
    <w:rsid w:val="00982B3C"/>
    <w:rsid w:val="00991D80"/>
    <w:rsid w:val="009B569E"/>
    <w:rsid w:val="00A44AF4"/>
    <w:rsid w:val="00A74DC1"/>
    <w:rsid w:val="00A90B69"/>
    <w:rsid w:val="00B0602D"/>
    <w:rsid w:val="00B12602"/>
    <w:rsid w:val="00B157EB"/>
    <w:rsid w:val="00B8522A"/>
    <w:rsid w:val="00BE6B08"/>
    <w:rsid w:val="00C25D04"/>
    <w:rsid w:val="00C30EEE"/>
    <w:rsid w:val="00D45A37"/>
    <w:rsid w:val="00DF301F"/>
    <w:rsid w:val="00DF5830"/>
    <w:rsid w:val="00DF69B1"/>
    <w:rsid w:val="00E237EA"/>
    <w:rsid w:val="00E25FD0"/>
    <w:rsid w:val="00E560C8"/>
    <w:rsid w:val="00E57601"/>
    <w:rsid w:val="00EB4681"/>
    <w:rsid w:val="00F35256"/>
    <w:rsid w:val="00F92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B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5A37"/>
    <w:rPr>
      <w:color w:val="0563C1" w:themeColor="hyperlink"/>
      <w:u w:val="single"/>
    </w:rPr>
  </w:style>
  <w:style w:type="table" w:styleId="a4">
    <w:name w:val="Table Grid"/>
    <w:basedOn w:val="a1"/>
    <w:rsid w:val="00A90B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5A37"/>
    <w:rPr>
      <w:color w:val="0563C1" w:themeColor="hyperlink"/>
      <w:u w:val="single"/>
    </w:rPr>
  </w:style>
  <w:style w:type="table" w:styleId="a4">
    <w:name w:val="Table Grid"/>
    <w:basedOn w:val="a1"/>
    <w:rsid w:val="00A90B6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20102850">
      <w:bodyDiv w:val="1"/>
      <w:marLeft w:val="0"/>
      <w:marRight w:val="0"/>
      <w:marTop w:val="0"/>
      <w:marBottom w:val="0"/>
      <w:divBdr>
        <w:top w:val="none" w:sz="0" w:space="0" w:color="auto"/>
        <w:left w:val="none" w:sz="0" w:space="0" w:color="auto"/>
        <w:bottom w:val="none" w:sz="0" w:space="0" w:color="auto"/>
        <w:right w:val="none" w:sz="0" w:space="0" w:color="auto"/>
      </w:divBdr>
    </w:div>
    <w:div w:id="138124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s.ivprf.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zc@zs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vprf.ru" TargetMode="External"/><Relationship Id="rId11" Type="http://schemas.openxmlformats.org/officeDocument/2006/relationships/hyperlink" Target="mailto:nzc@zsa.ru" TargetMode="External"/><Relationship Id="rId5" Type="http://schemas.openxmlformats.org/officeDocument/2006/relationships/hyperlink" Target="mailto:nzc@zsa.ru" TargetMode="External"/><Relationship Id="rId10" Type="http://schemas.openxmlformats.org/officeDocument/2006/relationships/hyperlink" Target="http://zs.ivprf.ru/" TargetMode="External"/><Relationship Id="rId4" Type="http://schemas.openxmlformats.org/officeDocument/2006/relationships/webSettings" Target="webSettings.xml"/><Relationship Id="rId9" Type="http://schemas.openxmlformats.org/officeDocument/2006/relationships/hyperlink" Target="mailto:nzc@zsa.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11</Pages>
  <Words>4158</Words>
  <Characters>23701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Бутаков Геннадий Энгельсович</dc:creator>
  <cp:lastModifiedBy>Романюк Павел Алексеевич</cp:lastModifiedBy>
  <cp:revision>24</cp:revision>
  <dcterms:created xsi:type="dcterms:W3CDTF">2018-03-19T02:26:00Z</dcterms:created>
  <dcterms:modified xsi:type="dcterms:W3CDTF">2018-04-13T07:16:00Z</dcterms:modified>
</cp:coreProperties>
</file>